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110483"/>
    <w:bookmarkStart w:id="1" w:name="_Toc201138592"/>
    <w:p w14:paraId="3286EB44" w14:textId="02DB761C" w:rsidR="00FF4C9F" w:rsidRPr="00EE227C" w:rsidRDefault="008C76B7" w:rsidP="00EE227C">
      <w:pPr>
        <w:pStyle w:val="Dokumenttyp"/>
      </w:pPr>
      <w:sdt>
        <w:sdtPr>
          <w:alias w:val="Dokumenttyp"/>
          <w:tag w:val="Dokumenttyp"/>
          <w:id w:val="-455105889"/>
          <w:placeholder>
            <w:docPart w:val="0DD8FC7D26EF4FEEB98D375589296C7C"/>
          </w:placeholder>
          <w15:color w:val="000000"/>
          <w:comboBox>
            <w:listItem w:value="Välj ett objekt."/>
            <w:listItem w:displayText="Policy" w:value="Policy"/>
            <w:listItem w:displayText="Riktlinje" w:value="Riktlinje"/>
            <w:listItem w:displayText="Regler" w:value="Regler"/>
            <w:listItem w:displayText="Föreskrifter" w:value="Föreskrifter"/>
            <w:listItem w:displayText="Plan" w:value="Plan"/>
            <w:listItem w:displayText="Handlingsplan" w:value="Handlingsplan"/>
            <w:listItem w:displayText="Strategi" w:value="Strategi"/>
            <w:listItem w:displayText="Rutiner" w:value="Rutiner"/>
          </w:comboBox>
        </w:sdtPr>
        <w:sdtEndPr/>
        <w:sdtContent>
          <w:r w:rsidR="00054683">
            <w:t>Handlingsplan</w:t>
          </w:r>
        </w:sdtContent>
      </w:sdt>
      <w:r w:rsidR="00050740" w:rsidRPr="00EE227C">
        <w:t xml:space="preserve"> </w:t>
      </w:r>
      <w:r w:rsidR="00630A6F" w:rsidRPr="00EE227C">
        <w:t>Sävsjö kommun</w:t>
      </w:r>
      <w:bookmarkEnd w:id="0"/>
      <w:bookmarkEnd w:id="1"/>
    </w:p>
    <w:bookmarkStart w:id="2" w:name="_Toc201138593" w:displacedByCustomXml="next"/>
    <w:bookmarkStart w:id="3" w:name="_Toc170110484" w:displacedByCustomXml="next"/>
    <w:sdt>
      <w:sdtPr>
        <w:rPr>
          <w:rStyle w:val="Rubrik1Char"/>
        </w:rPr>
        <w:alias w:val="Titel"/>
        <w:tag w:val=""/>
        <w:id w:val="-242883678"/>
        <w:placeholder>
          <w:docPart w:val="ACE0086E3DEE45B1B6FACF1838DE7088"/>
        </w:placeholder>
        <w:dataBinding w:prefixMappings="xmlns:ns0='http://purl.org/dc/elements/1.1/' xmlns:ns1='http://schemas.openxmlformats.org/package/2006/metadata/core-properties' " w:xpath="/ns1:coreProperties[1]/ns0:title[1]" w:storeItemID="{6C3C8BC8-F283-45AE-878A-BAB7291924A1}"/>
        <w:text/>
      </w:sdtPr>
      <w:sdtEndPr>
        <w:rPr>
          <w:rStyle w:val="Rubrik1Char"/>
        </w:rPr>
      </w:sdtEndPr>
      <w:sdtContent>
        <w:p w14:paraId="7CFC6664" w14:textId="0E586DA9" w:rsidR="007842E9" w:rsidRPr="006F51C3" w:rsidRDefault="00921B9D" w:rsidP="00300029">
          <w:pPr>
            <w:pStyle w:val="Rubrik"/>
          </w:pPr>
          <w:r>
            <w:rPr>
              <w:rStyle w:val="Rubrik1Char"/>
            </w:rPr>
            <w:t>Plan mot diskriminering och kränkande behandling 202</w:t>
          </w:r>
          <w:r w:rsidR="00EF5E6F">
            <w:rPr>
              <w:rStyle w:val="Rubrik1Char"/>
            </w:rPr>
            <w:t>5</w:t>
          </w:r>
          <w:r>
            <w:rPr>
              <w:rStyle w:val="Rubrik1Char"/>
            </w:rPr>
            <w:t>/202</w:t>
          </w:r>
          <w:r w:rsidR="00EF5E6F">
            <w:rPr>
              <w:rStyle w:val="Rubrik1Char"/>
            </w:rPr>
            <w:t>6</w:t>
          </w:r>
        </w:p>
      </w:sdtContent>
    </w:sdt>
    <w:bookmarkEnd w:id="2" w:displacedByCustomXml="prev"/>
    <w:bookmarkEnd w:id="3" w:displacedByCustomXml="prev"/>
    <w:p w14:paraId="79F11099" w14:textId="321C95B8" w:rsidR="00573E44" w:rsidRDefault="00921B9D" w:rsidP="00300029">
      <w:pPr>
        <w:pStyle w:val="Underrubrik"/>
      </w:pPr>
      <w:bookmarkStart w:id="4" w:name="_Toc170110485"/>
      <w:bookmarkStart w:id="5" w:name="_Toc201138594"/>
      <w:proofErr w:type="spellStart"/>
      <w:r>
        <w:t>Hägneskolan</w:t>
      </w:r>
      <w:bookmarkEnd w:id="4"/>
      <w:bookmarkEnd w:id="5"/>
      <w:proofErr w:type="spellEnd"/>
    </w:p>
    <w:p w14:paraId="3016AA9B" w14:textId="2E357827" w:rsidR="00A16BC3" w:rsidRPr="003C6B2C" w:rsidRDefault="00954784" w:rsidP="00A16BC3">
      <w:pPr>
        <w:pStyle w:val="Faktaruta"/>
        <w:spacing w:after="80" w:line="240" w:lineRule="exact"/>
      </w:pPr>
      <w:r>
        <w:rPr>
          <w:rFonts w:ascii="Times New Roman" w:eastAsia="Times New Roman" w:hAnsi="Times New Roman" w:cs="Times New Roman"/>
          <w:noProof/>
          <w:sz w:val="52"/>
          <w:szCs w:val="52"/>
        </w:rPr>
        <w:drawing>
          <wp:anchor distT="0" distB="0" distL="114300" distR="114300" simplePos="0" relativeHeight="251665408" behindDoc="1" locked="0" layoutInCell="1" allowOverlap="1" wp14:anchorId="59D234FE" wp14:editId="06B38B12">
            <wp:simplePos x="0" y="0"/>
            <wp:positionH relativeFrom="margin">
              <wp:align>right</wp:align>
            </wp:positionH>
            <wp:positionV relativeFrom="paragraph">
              <wp:posOffset>359026</wp:posOffset>
            </wp:positionV>
            <wp:extent cx="4124325" cy="2983865"/>
            <wp:effectExtent l="0" t="1270" r="8255" b="825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nder.bmp"/>
                    <pic:cNvPicPr/>
                  </pic:nvPicPr>
                  <pic:blipFill>
                    <a:blip r:embed="rId11">
                      <a:extLst>
                        <a:ext uri="{28A0092B-C50C-407E-A947-70E740481C1C}">
                          <a14:useLocalDpi xmlns:a14="http://schemas.microsoft.com/office/drawing/2010/main" val="0"/>
                        </a:ext>
                      </a:extLst>
                    </a:blip>
                    <a:stretch>
                      <a:fillRect/>
                    </a:stretch>
                  </pic:blipFill>
                  <pic:spPr>
                    <a:xfrm rot="5400000">
                      <a:off x="0" y="0"/>
                      <a:ext cx="4124325" cy="2983865"/>
                    </a:xfrm>
                    <a:prstGeom prst="rect">
                      <a:avLst/>
                    </a:prstGeom>
                  </pic:spPr>
                </pic:pic>
              </a:graphicData>
            </a:graphic>
            <wp14:sizeRelH relativeFrom="page">
              <wp14:pctWidth>0</wp14:pctWidth>
            </wp14:sizeRelH>
            <wp14:sizeRelV relativeFrom="page">
              <wp14:pctHeight>0</wp14:pctHeight>
            </wp14:sizeRelV>
          </wp:anchor>
        </w:drawing>
      </w:r>
      <w:r w:rsidR="00BA60B6">
        <w:br/>
      </w:r>
      <w:r w:rsidR="00BA60B6">
        <w:br/>
      </w:r>
      <w:r w:rsidR="00A16BC3" w:rsidRPr="003C6B2C">
        <w:t>Beslutad av:</w:t>
      </w:r>
      <w:r w:rsidR="00A16BC3" w:rsidRPr="00300029">
        <w:rPr>
          <w:noProof/>
        </w:rPr>
        <w:t xml:space="preserve"> </w:t>
      </w:r>
      <w:r w:rsidR="00782505">
        <w:rPr>
          <w:noProof/>
        </w:rPr>
        <w:t>Marie Fransén</w:t>
      </w:r>
    </w:p>
    <w:p w14:paraId="709BBADF" w14:textId="3865233F" w:rsidR="00A16BC3" w:rsidRPr="003C6B2C" w:rsidRDefault="00A16BC3" w:rsidP="00A16BC3">
      <w:pPr>
        <w:pStyle w:val="Faktaruta"/>
        <w:spacing w:after="80" w:line="240" w:lineRule="exact"/>
      </w:pPr>
      <w:r w:rsidRPr="003C6B2C">
        <w:t>Datum för beslut</w:t>
      </w:r>
      <w:r w:rsidRPr="0026697B">
        <w:t>:</w:t>
      </w:r>
      <w:r w:rsidR="00782505" w:rsidRPr="0026697B">
        <w:t xml:space="preserve"> </w:t>
      </w:r>
      <w:proofErr w:type="gramStart"/>
      <w:r w:rsidR="00782505" w:rsidRPr="0026697B">
        <w:t>2</w:t>
      </w:r>
      <w:r w:rsidR="0026697B" w:rsidRPr="0026697B">
        <w:t>5</w:t>
      </w:r>
      <w:r w:rsidR="00782505" w:rsidRPr="0026697B">
        <w:t>0624</w:t>
      </w:r>
      <w:proofErr w:type="gramEnd"/>
    </w:p>
    <w:p w14:paraId="215CF08E" w14:textId="1A950042" w:rsidR="00A16BC3" w:rsidRPr="003C6B2C" w:rsidRDefault="00A16BC3" w:rsidP="00A16BC3">
      <w:pPr>
        <w:pStyle w:val="Faktaruta"/>
        <w:spacing w:after="80" w:line="240" w:lineRule="exact"/>
      </w:pPr>
    </w:p>
    <w:p w14:paraId="216C7C5E" w14:textId="779F57E7" w:rsidR="00954784" w:rsidRDefault="00954784" w:rsidP="00954784">
      <w:pPr>
        <w:pStyle w:val="Ingetavstnd"/>
        <w:jc w:val="center"/>
      </w:pPr>
    </w:p>
    <w:p w14:paraId="59EBEC40" w14:textId="6A1BEFE8" w:rsidR="00954784" w:rsidRDefault="00954784" w:rsidP="00954784">
      <w:pPr>
        <w:pStyle w:val="Ingetavstnd"/>
        <w:jc w:val="center"/>
      </w:pPr>
    </w:p>
    <w:p w14:paraId="4AD345BD" w14:textId="77777777" w:rsidR="00954784" w:rsidRDefault="00954784" w:rsidP="00954784">
      <w:pPr>
        <w:pStyle w:val="Ingetavstnd"/>
        <w:jc w:val="center"/>
      </w:pPr>
    </w:p>
    <w:p w14:paraId="2627527B" w14:textId="636E0655" w:rsidR="00954784" w:rsidRDefault="00954784" w:rsidP="00954784">
      <w:pPr>
        <w:pStyle w:val="Ingetavstnd"/>
        <w:jc w:val="center"/>
      </w:pPr>
    </w:p>
    <w:p w14:paraId="4D9404F6" w14:textId="77777777" w:rsidR="00954784" w:rsidRDefault="00954784" w:rsidP="00954784">
      <w:pPr>
        <w:pStyle w:val="Ingetavstnd"/>
        <w:jc w:val="center"/>
      </w:pPr>
    </w:p>
    <w:p w14:paraId="428F27C2" w14:textId="77777777" w:rsidR="00954784" w:rsidRDefault="00954784" w:rsidP="00954784">
      <w:pPr>
        <w:pStyle w:val="Ingetavstnd"/>
        <w:jc w:val="center"/>
      </w:pPr>
    </w:p>
    <w:p w14:paraId="08F527E1" w14:textId="77777777" w:rsidR="00954784" w:rsidRDefault="00954784" w:rsidP="00954784">
      <w:pPr>
        <w:pStyle w:val="Ingetavstnd"/>
        <w:jc w:val="center"/>
      </w:pPr>
    </w:p>
    <w:p w14:paraId="40079384" w14:textId="77777777" w:rsidR="00954784" w:rsidRDefault="00954784" w:rsidP="00954784">
      <w:pPr>
        <w:pStyle w:val="Ingetavstnd"/>
        <w:jc w:val="center"/>
      </w:pPr>
    </w:p>
    <w:p w14:paraId="7DB3124E" w14:textId="77777777" w:rsidR="00954784" w:rsidRDefault="00954784" w:rsidP="00954784">
      <w:pPr>
        <w:pStyle w:val="Ingetavstnd"/>
        <w:jc w:val="center"/>
      </w:pPr>
    </w:p>
    <w:p w14:paraId="05852EAA" w14:textId="77777777" w:rsidR="00A16BC3" w:rsidRPr="00A16BC3" w:rsidRDefault="00A16BC3" w:rsidP="00A16BC3"/>
    <w:p w14:paraId="1A520731" w14:textId="373AFCAF" w:rsidR="00630A6F" w:rsidRPr="007B746E" w:rsidRDefault="00630A6F" w:rsidP="007B746E">
      <w:pPr>
        <w:rPr>
          <w:rFonts w:ascii="Poppins" w:eastAsiaTheme="majorEastAsia" w:hAnsi="Poppins" w:cs="Poppins"/>
          <w:sz w:val="32"/>
          <w:szCs w:val="32"/>
        </w:rPr>
        <w:sectPr w:rsidR="00630A6F" w:rsidRPr="007B746E" w:rsidSect="00BA60B6">
          <w:footerReference w:type="default" r:id="rId12"/>
          <w:footerReference w:type="first" r:id="rId13"/>
          <w:pgSz w:w="11906" w:h="16838"/>
          <w:pgMar w:top="3969" w:right="1701" w:bottom="2835" w:left="1701" w:header="709" w:footer="567" w:gutter="0"/>
          <w:cols w:space="708"/>
          <w:titlePg/>
          <w:docGrid w:linePitch="360"/>
        </w:sectPr>
      </w:pPr>
    </w:p>
    <w:p w14:paraId="4187DDEF" w14:textId="0D4CDCAB" w:rsidR="00BA60B6" w:rsidRPr="003C6B2C" w:rsidRDefault="00BA60B6" w:rsidP="00BA60B6">
      <w:pPr>
        <w:pStyle w:val="Faktaruta"/>
        <w:spacing w:after="80" w:line="240" w:lineRule="exact"/>
      </w:pPr>
      <w:r>
        <w:lastRenderedPageBreak/>
        <w:t>Dokumentansvarig</w:t>
      </w:r>
      <w:r w:rsidRPr="003C6B2C">
        <w:t>:</w:t>
      </w:r>
      <w:r w:rsidR="00B02E17">
        <w:t xml:space="preserve"> </w:t>
      </w:r>
      <w:r w:rsidR="00782505">
        <w:t>Marie Fransén</w:t>
      </w:r>
    </w:p>
    <w:p w14:paraId="145A0174" w14:textId="058D8900" w:rsidR="00BA60B6" w:rsidRPr="003C6B2C" w:rsidRDefault="00BA60B6" w:rsidP="00BA60B6">
      <w:pPr>
        <w:pStyle w:val="Faktaruta"/>
        <w:spacing w:after="80" w:line="240" w:lineRule="exact"/>
      </w:pPr>
      <w:r>
        <w:t>Dokumentet gäller</w:t>
      </w:r>
      <w:r w:rsidRPr="003C6B2C">
        <w:t>:</w:t>
      </w:r>
      <w:r w:rsidR="00782505">
        <w:t xml:space="preserve"> </w:t>
      </w:r>
      <w:proofErr w:type="gramStart"/>
      <w:r w:rsidR="00782505">
        <w:t>2</w:t>
      </w:r>
      <w:r w:rsidR="00EF5E6F">
        <w:t>5</w:t>
      </w:r>
      <w:r w:rsidR="00782505">
        <w:t>081</w:t>
      </w:r>
      <w:r w:rsidR="00EF5E6F">
        <w:t>5</w:t>
      </w:r>
      <w:r w:rsidR="00782505">
        <w:t>-2</w:t>
      </w:r>
      <w:r w:rsidR="00EF5E6F">
        <w:t>6</w:t>
      </w:r>
      <w:r w:rsidR="00782505">
        <w:t>0</w:t>
      </w:r>
      <w:r w:rsidR="00EF5E6F">
        <w:t>8</w:t>
      </w:r>
      <w:r w:rsidR="00782505">
        <w:t>3</w:t>
      </w:r>
      <w:r w:rsidR="00EF5E6F">
        <w:t>1</w:t>
      </w:r>
      <w:proofErr w:type="gramEnd"/>
    </w:p>
    <w:p w14:paraId="5BF67AA2" w14:textId="16557E30" w:rsidR="00BA60B6" w:rsidRDefault="00BA60B6" w:rsidP="00BA60B6">
      <w:pPr>
        <w:pStyle w:val="Faktaruta"/>
        <w:spacing w:after="80" w:line="240" w:lineRule="exact"/>
      </w:pPr>
      <w:r>
        <w:t>För revidering ansvarar</w:t>
      </w:r>
      <w:r w:rsidRPr="003C6B2C">
        <w:t>:</w:t>
      </w:r>
      <w:r w:rsidR="00782505">
        <w:t xml:space="preserve"> Emma Johansson</w:t>
      </w:r>
    </w:p>
    <w:p w14:paraId="2657A9F2" w14:textId="310E624E" w:rsidR="003A3A39" w:rsidRDefault="00BA60B6" w:rsidP="00BA60B6">
      <w:pPr>
        <w:pStyle w:val="Faktaruta"/>
        <w:spacing w:after="80" w:line="240" w:lineRule="exact"/>
      </w:pPr>
      <w:r>
        <w:t>För eventuell uppföljning ansvarar:</w:t>
      </w:r>
      <w:r w:rsidR="00782505">
        <w:t xml:space="preserve"> Emma Johansson</w:t>
      </w:r>
    </w:p>
    <w:sdt>
      <w:sdtPr>
        <w:rPr>
          <w:rFonts w:asciiTheme="majorHAnsi" w:eastAsiaTheme="majorEastAsia" w:hAnsiTheme="majorHAnsi" w:cstheme="majorBidi"/>
          <w:caps/>
          <w:sz w:val="21"/>
          <w:lang w:eastAsia="en-US"/>
        </w:rPr>
        <w:id w:val="-165790431"/>
        <w:docPartObj>
          <w:docPartGallery w:val="Cover Pages"/>
          <w:docPartUnique/>
        </w:docPartObj>
      </w:sdtPr>
      <w:sdtEndPr>
        <w:rPr>
          <w:rFonts w:ascii="Georgia" w:eastAsiaTheme="minorHAnsi" w:hAnsi="Georgia" w:cstheme="minorBidi"/>
          <w:caps w:val="0"/>
        </w:rPr>
      </w:sdtEndPr>
      <w:sdtContent>
        <w:tbl>
          <w:tblPr>
            <w:tblW w:w="5052" w:type="pct"/>
            <w:jc w:val="center"/>
            <w:tblLayout w:type="fixed"/>
            <w:tblLook w:val="04A0" w:firstRow="1" w:lastRow="0" w:firstColumn="1" w:lastColumn="0" w:noHBand="0" w:noVBand="1"/>
          </w:tblPr>
          <w:tblGrid>
            <w:gridCol w:w="8592"/>
          </w:tblGrid>
          <w:tr w:rsidR="003A3A39" w14:paraId="6A1D0F31" w14:textId="77777777" w:rsidTr="00345AE7">
            <w:trPr>
              <w:trHeight w:val="1328"/>
              <w:jc w:val="center"/>
            </w:trPr>
            <w:tc>
              <w:tcPr>
                <w:tcW w:w="5000" w:type="pct"/>
              </w:tcPr>
              <w:p w14:paraId="26C8381A" w14:textId="77777777" w:rsidR="003A3A39" w:rsidRPr="005F32CD" w:rsidRDefault="003A3A39" w:rsidP="00345AE7">
                <w:pPr>
                  <w:pStyle w:val="Ingetavstnd"/>
                  <w:jc w:val="center"/>
                  <w:rPr>
                    <w:rFonts w:asciiTheme="majorHAnsi" w:eastAsiaTheme="majorEastAsia" w:hAnsiTheme="majorHAnsi" w:cstheme="majorBidi"/>
                    <w:caps/>
                  </w:rPr>
                </w:pPr>
              </w:p>
            </w:tc>
          </w:tr>
        </w:tbl>
        <w:p w14:paraId="5D18B523" w14:textId="54C8F0E7" w:rsidR="003A3A39" w:rsidRDefault="003A3A39" w:rsidP="003A3A39"/>
        <w:tbl>
          <w:tblPr>
            <w:tblW w:w="5262" w:type="pct"/>
            <w:jc w:val="center"/>
            <w:tblLayout w:type="fixed"/>
            <w:tblLook w:val="04A0" w:firstRow="1" w:lastRow="0" w:firstColumn="1" w:lastColumn="0" w:noHBand="0" w:noVBand="1"/>
          </w:tblPr>
          <w:tblGrid>
            <w:gridCol w:w="8950"/>
          </w:tblGrid>
          <w:tr w:rsidR="003A3A39" w14:paraId="4ABF502D" w14:textId="77777777" w:rsidTr="00345AE7">
            <w:trPr>
              <w:trHeight w:val="12720"/>
              <w:jc w:val="center"/>
            </w:trPr>
            <w:tc>
              <w:tcPr>
                <w:tcW w:w="5000" w:type="pct"/>
                <w:vAlign w:val="center"/>
              </w:tcPr>
              <w:sdt>
                <w:sdtPr>
                  <w:rPr>
                    <w:rFonts w:asciiTheme="minorHAnsi" w:eastAsiaTheme="minorHAnsi" w:hAnsiTheme="minorHAnsi" w:cstheme="minorBidi"/>
                    <w:color w:val="auto"/>
                    <w:sz w:val="22"/>
                    <w:szCs w:val="22"/>
                  </w:rPr>
                  <w:id w:val="1738054346"/>
                  <w:docPartObj>
                    <w:docPartGallery w:val="Table of Contents"/>
                    <w:docPartUnique/>
                  </w:docPartObj>
                </w:sdtPr>
                <w:sdtEndPr>
                  <w:rPr>
                    <w:rFonts w:ascii="Georgia" w:hAnsi="Georgia"/>
                    <w:b/>
                    <w:bCs/>
                    <w:sz w:val="21"/>
                  </w:rPr>
                </w:sdtEndPr>
                <w:sdtContent>
                  <w:p w14:paraId="17E9E0E6" w14:textId="77777777" w:rsidR="003A3A39" w:rsidRDefault="003A3A39" w:rsidP="00345AE7">
                    <w:pPr>
                      <w:pStyle w:val="Innehllsfrteckningsrubrik"/>
                    </w:pPr>
                    <w:r>
                      <w:t>Innehåll</w:t>
                    </w:r>
                  </w:p>
                  <w:p w14:paraId="24B25579" w14:textId="513088F6" w:rsidR="008C76B7" w:rsidRDefault="003A3A39">
                    <w:pPr>
                      <w:pStyle w:val="Innehll2"/>
                      <w:tabs>
                        <w:tab w:val="right" w:leader="dot" w:pos="8494"/>
                      </w:tabs>
                      <w:rPr>
                        <w:rFonts w:asciiTheme="minorHAnsi" w:eastAsiaTheme="minorEastAsia"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01138592" w:history="1">
                      <w:r w:rsidR="008C76B7" w:rsidRPr="001B7461">
                        <w:rPr>
                          <w:rStyle w:val="Hyperlnk"/>
                          <w:noProof/>
                        </w:rPr>
                        <w:t>Handlingsplan Sävsjö kommun</w:t>
                      </w:r>
                      <w:r w:rsidR="008C76B7">
                        <w:rPr>
                          <w:noProof/>
                          <w:webHidden/>
                        </w:rPr>
                        <w:tab/>
                      </w:r>
                      <w:r w:rsidR="008C76B7">
                        <w:rPr>
                          <w:noProof/>
                          <w:webHidden/>
                        </w:rPr>
                        <w:fldChar w:fldCharType="begin"/>
                      </w:r>
                      <w:r w:rsidR="008C76B7">
                        <w:rPr>
                          <w:noProof/>
                          <w:webHidden/>
                        </w:rPr>
                        <w:instrText xml:space="preserve"> PAGEREF _Toc201138592 \h </w:instrText>
                      </w:r>
                      <w:r w:rsidR="008C76B7">
                        <w:rPr>
                          <w:noProof/>
                          <w:webHidden/>
                        </w:rPr>
                      </w:r>
                      <w:r w:rsidR="008C76B7">
                        <w:rPr>
                          <w:noProof/>
                          <w:webHidden/>
                        </w:rPr>
                        <w:fldChar w:fldCharType="separate"/>
                      </w:r>
                      <w:r w:rsidR="008C76B7">
                        <w:rPr>
                          <w:noProof/>
                          <w:webHidden/>
                        </w:rPr>
                        <w:t>1</w:t>
                      </w:r>
                      <w:r w:rsidR="008C76B7">
                        <w:rPr>
                          <w:noProof/>
                          <w:webHidden/>
                        </w:rPr>
                        <w:fldChar w:fldCharType="end"/>
                      </w:r>
                    </w:hyperlink>
                  </w:p>
                  <w:p w14:paraId="6885C2A5" w14:textId="6B09F0D0"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593" w:history="1">
                      <w:r w:rsidRPr="001B7461">
                        <w:rPr>
                          <w:rStyle w:val="Hyperlnk"/>
                          <w:noProof/>
                        </w:rPr>
                        <w:t>Plan mot diskriminering och kränkande behandling 2025/2026</w:t>
                      </w:r>
                      <w:r>
                        <w:rPr>
                          <w:noProof/>
                          <w:webHidden/>
                        </w:rPr>
                        <w:tab/>
                      </w:r>
                      <w:r>
                        <w:rPr>
                          <w:noProof/>
                          <w:webHidden/>
                        </w:rPr>
                        <w:fldChar w:fldCharType="begin"/>
                      </w:r>
                      <w:r>
                        <w:rPr>
                          <w:noProof/>
                          <w:webHidden/>
                        </w:rPr>
                        <w:instrText xml:space="preserve"> PAGEREF _Toc201138593 \h </w:instrText>
                      </w:r>
                      <w:r>
                        <w:rPr>
                          <w:noProof/>
                          <w:webHidden/>
                        </w:rPr>
                      </w:r>
                      <w:r>
                        <w:rPr>
                          <w:noProof/>
                          <w:webHidden/>
                        </w:rPr>
                        <w:fldChar w:fldCharType="separate"/>
                      </w:r>
                      <w:r>
                        <w:rPr>
                          <w:noProof/>
                          <w:webHidden/>
                        </w:rPr>
                        <w:t>1</w:t>
                      </w:r>
                      <w:r>
                        <w:rPr>
                          <w:noProof/>
                          <w:webHidden/>
                        </w:rPr>
                        <w:fldChar w:fldCharType="end"/>
                      </w:r>
                    </w:hyperlink>
                  </w:p>
                  <w:p w14:paraId="6E891CEA" w14:textId="3300DC4C"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594" w:history="1">
                      <w:r w:rsidRPr="001B7461">
                        <w:rPr>
                          <w:rStyle w:val="Hyperlnk"/>
                          <w:noProof/>
                        </w:rPr>
                        <w:t>Hägneskolan</w:t>
                      </w:r>
                      <w:r>
                        <w:rPr>
                          <w:noProof/>
                          <w:webHidden/>
                        </w:rPr>
                        <w:tab/>
                      </w:r>
                      <w:r>
                        <w:rPr>
                          <w:noProof/>
                          <w:webHidden/>
                        </w:rPr>
                        <w:fldChar w:fldCharType="begin"/>
                      </w:r>
                      <w:r>
                        <w:rPr>
                          <w:noProof/>
                          <w:webHidden/>
                        </w:rPr>
                        <w:instrText xml:space="preserve"> PAGEREF _Toc201138594 \h </w:instrText>
                      </w:r>
                      <w:r>
                        <w:rPr>
                          <w:noProof/>
                          <w:webHidden/>
                        </w:rPr>
                      </w:r>
                      <w:r>
                        <w:rPr>
                          <w:noProof/>
                          <w:webHidden/>
                        </w:rPr>
                        <w:fldChar w:fldCharType="separate"/>
                      </w:r>
                      <w:r>
                        <w:rPr>
                          <w:noProof/>
                          <w:webHidden/>
                        </w:rPr>
                        <w:t>1</w:t>
                      </w:r>
                      <w:r>
                        <w:rPr>
                          <w:noProof/>
                          <w:webHidden/>
                        </w:rPr>
                        <w:fldChar w:fldCharType="end"/>
                      </w:r>
                    </w:hyperlink>
                  </w:p>
                  <w:p w14:paraId="1D272935" w14:textId="13DFFCD4"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595" w:history="1">
                      <w:r w:rsidRPr="001B7461">
                        <w:rPr>
                          <w:rStyle w:val="Hyperlnk"/>
                          <w:noProof/>
                        </w:rPr>
                        <w:t>Kontaktuppgifter</w:t>
                      </w:r>
                      <w:r>
                        <w:rPr>
                          <w:noProof/>
                          <w:webHidden/>
                        </w:rPr>
                        <w:tab/>
                      </w:r>
                      <w:r>
                        <w:rPr>
                          <w:noProof/>
                          <w:webHidden/>
                        </w:rPr>
                        <w:fldChar w:fldCharType="begin"/>
                      </w:r>
                      <w:r>
                        <w:rPr>
                          <w:noProof/>
                          <w:webHidden/>
                        </w:rPr>
                        <w:instrText xml:space="preserve"> PAGEREF _Toc201138595 \h </w:instrText>
                      </w:r>
                      <w:r>
                        <w:rPr>
                          <w:noProof/>
                          <w:webHidden/>
                        </w:rPr>
                      </w:r>
                      <w:r>
                        <w:rPr>
                          <w:noProof/>
                          <w:webHidden/>
                        </w:rPr>
                        <w:fldChar w:fldCharType="separate"/>
                      </w:r>
                      <w:r>
                        <w:rPr>
                          <w:noProof/>
                          <w:webHidden/>
                        </w:rPr>
                        <w:t>4</w:t>
                      </w:r>
                      <w:r>
                        <w:rPr>
                          <w:noProof/>
                          <w:webHidden/>
                        </w:rPr>
                        <w:fldChar w:fldCharType="end"/>
                      </w:r>
                    </w:hyperlink>
                  </w:p>
                  <w:p w14:paraId="026494D3" w14:textId="1817F10C"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596" w:history="1">
                      <w:r w:rsidRPr="001B7461">
                        <w:rPr>
                          <w:rStyle w:val="Hyperlnk"/>
                          <w:noProof/>
                        </w:rPr>
                        <w:t>Hägneskolans elevhälsa</w:t>
                      </w:r>
                      <w:r>
                        <w:rPr>
                          <w:noProof/>
                          <w:webHidden/>
                        </w:rPr>
                        <w:tab/>
                      </w:r>
                      <w:r>
                        <w:rPr>
                          <w:noProof/>
                          <w:webHidden/>
                        </w:rPr>
                        <w:fldChar w:fldCharType="begin"/>
                      </w:r>
                      <w:r>
                        <w:rPr>
                          <w:noProof/>
                          <w:webHidden/>
                        </w:rPr>
                        <w:instrText xml:space="preserve"> PAGEREF _Toc201138596 \h </w:instrText>
                      </w:r>
                      <w:r>
                        <w:rPr>
                          <w:noProof/>
                          <w:webHidden/>
                        </w:rPr>
                      </w:r>
                      <w:r>
                        <w:rPr>
                          <w:noProof/>
                          <w:webHidden/>
                        </w:rPr>
                        <w:fldChar w:fldCharType="separate"/>
                      </w:r>
                      <w:r>
                        <w:rPr>
                          <w:noProof/>
                          <w:webHidden/>
                        </w:rPr>
                        <w:t>4</w:t>
                      </w:r>
                      <w:r>
                        <w:rPr>
                          <w:noProof/>
                          <w:webHidden/>
                        </w:rPr>
                        <w:fldChar w:fldCharType="end"/>
                      </w:r>
                    </w:hyperlink>
                  </w:p>
                  <w:p w14:paraId="67AE0977" w14:textId="1934EE06"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597" w:history="1">
                      <w:r w:rsidRPr="001B7461">
                        <w:rPr>
                          <w:rStyle w:val="Hyperlnk"/>
                          <w:noProof/>
                        </w:rPr>
                        <w:t>Trygghetsgruppens representanter</w:t>
                      </w:r>
                      <w:r>
                        <w:rPr>
                          <w:noProof/>
                          <w:webHidden/>
                        </w:rPr>
                        <w:tab/>
                      </w:r>
                      <w:r>
                        <w:rPr>
                          <w:noProof/>
                          <w:webHidden/>
                        </w:rPr>
                        <w:fldChar w:fldCharType="begin"/>
                      </w:r>
                      <w:r>
                        <w:rPr>
                          <w:noProof/>
                          <w:webHidden/>
                        </w:rPr>
                        <w:instrText xml:space="preserve"> PAGEREF _Toc201138597 \h </w:instrText>
                      </w:r>
                      <w:r>
                        <w:rPr>
                          <w:noProof/>
                          <w:webHidden/>
                        </w:rPr>
                      </w:r>
                      <w:r>
                        <w:rPr>
                          <w:noProof/>
                          <w:webHidden/>
                        </w:rPr>
                        <w:fldChar w:fldCharType="separate"/>
                      </w:r>
                      <w:r>
                        <w:rPr>
                          <w:noProof/>
                          <w:webHidden/>
                        </w:rPr>
                        <w:t>4</w:t>
                      </w:r>
                      <w:r>
                        <w:rPr>
                          <w:noProof/>
                          <w:webHidden/>
                        </w:rPr>
                        <w:fldChar w:fldCharType="end"/>
                      </w:r>
                    </w:hyperlink>
                  </w:p>
                  <w:p w14:paraId="1AADF785" w14:textId="7DBC8043"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598" w:history="1">
                      <w:r w:rsidRPr="001B7461">
                        <w:rPr>
                          <w:rStyle w:val="Hyperlnk"/>
                          <w:noProof/>
                        </w:rPr>
                        <w:t>Organisation kring planen</w:t>
                      </w:r>
                      <w:r>
                        <w:rPr>
                          <w:noProof/>
                          <w:webHidden/>
                        </w:rPr>
                        <w:tab/>
                      </w:r>
                      <w:r>
                        <w:rPr>
                          <w:noProof/>
                          <w:webHidden/>
                        </w:rPr>
                        <w:fldChar w:fldCharType="begin"/>
                      </w:r>
                      <w:r>
                        <w:rPr>
                          <w:noProof/>
                          <w:webHidden/>
                        </w:rPr>
                        <w:instrText xml:space="preserve"> PAGEREF _Toc201138598 \h </w:instrText>
                      </w:r>
                      <w:r>
                        <w:rPr>
                          <w:noProof/>
                          <w:webHidden/>
                        </w:rPr>
                      </w:r>
                      <w:r>
                        <w:rPr>
                          <w:noProof/>
                          <w:webHidden/>
                        </w:rPr>
                        <w:fldChar w:fldCharType="separate"/>
                      </w:r>
                      <w:r>
                        <w:rPr>
                          <w:noProof/>
                          <w:webHidden/>
                        </w:rPr>
                        <w:t>6</w:t>
                      </w:r>
                      <w:r>
                        <w:rPr>
                          <w:noProof/>
                          <w:webHidden/>
                        </w:rPr>
                        <w:fldChar w:fldCharType="end"/>
                      </w:r>
                    </w:hyperlink>
                  </w:p>
                  <w:p w14:paraId="1EFD7944" w14:textId="2A87980B"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599" w:history="1">
                      <w:r w:rsidRPr="001B7461">
                        <w:rPr>
                          <w:rStyle w:val="Hyperlnk"/>
                          <w:noProof/>
                        </w:rPr>
                        <w:t>Vår vision</w:t>
                      </w:r>
                      <w:r>
                        <w:rPr>
                          <w:noProof/>
                          <w:webHidden/>
                        </w:rPr>
                        <w:tab/>
                      </w:r>
                      <w:r>
                        <w:rPr>
                          <w:noProof/>
                          <w:webHidden/>
                        </w:rPr>
                        <w:fldChar w:fldCharType="begin"/>
                      </w:r>
                      <w:r>
                        <w:rPr>
                          <w:noProof/>
                          <w:webHidden/>
                        </w:rPr>
                        <w:instrText xml:space="preserve"> PAGEREF _Toc201138599 \h </w:instrText>
                      </w:r>
                      <w:r>
                        <w:rPr>
                          <w:noProof/>
                          <w:webHidden/>
                        </w:rPr>
                      </w:r>
                      <w:r>
                        <w:rPr>
                          <w:noProof/>
                          <w:webHidden/>
                        </w:rPr>
                        <w:fldChar w:fldCharType="separate"/>
                      </w:r>
                      <w:r>
                        <w:rPr>
                          <w:noProof/>
                          <w:webHidden/>
                        </w:rPr>
                        <w:t>6</w:t>
                      </w:r>
                      <w:r>
                        <w:rPr>
                          <w:noProof/>
                          <w:webHidden/>
                        </w:rPr>
                        <w:fldChar w:fldCharType="end"/>
                      </w:r>
                    </w:hyperlink>
                  </w:p>
                  <w:p w14:paraId="7D21F845" w14:textId="127D4F5C"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600" w:history="1">
                      <w:r w:rsidRPr="001B7461">
                        <w:rPr>
                          <w:rStyle w:val="Hyperlnk"/>
                          <w:noProof/>
                        </w:rPr>
                        <w:t>Främjande insatser för att motverka diskriminering och kränkningar</w:t>
                      </w:r>
                      <w:r>
                        <w:rPr>
                          <w:noProof/>
                          <w:webHidden/>
                        </w:rPr>
                        <w:tab/>
                      </w:r>
                      <w:r>
                        <w:rPr>
                          <w:noProof/>
                          <w:webHidden/>
                        </w:rPr>
                        <w:fldChar w:fldCharType="begin"/>
                      </w:r>
                      <w:r>
                        <w:rPr>
                          <w:noProof/>
                          <w:webHidden/>
                        </w:rPr>
                        <w:instrText xml:space="preserve"> PAGEREF _Toc201138600 \h </w:instrText>
                      </w:r>
                      <w:r>
                        <w:rPr>
                          <w:noProof/>
                          <w:webHidden/>
                        </w:rPr>
                      </w:r>
                      <w:r>
                        <w:rPr>
                          <w:noProof/>
                          <w:webHidden/>
                        </w:rPr>
                        <w:fldChar w:fldCharType="separate"/>
                      </w:r>
                      <w:r>
                        <w:rPr>
                          <w:noProof/>
                          <w:webHidden/>
                        </w:rPr>
                        <w:t>6</w:t>
                      </w:r>
                      <w:r>
                        <w:rPr>
                          <w:noProof/>
                          <w:webHidden/>
                        </w:rPr>
                        <w:fldChar w:fldCharType="end"/>
                      </w:r>
                    </w:hyperlink>
                  </w:p>
                  <w:p w14:paraId="1B3E75B7" w14:textId="77E5BECA"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601" w:history="1">
                      <w:r w:rsidRPr="001B7461">
                        <w:rPr>
                          <w:rStyle w:val="Hyperlnk"/>
                          <w:rFonts w:eastAsia="Times New Roman"/>
                          <w:noProof/>
                          <w:lang w:eastAsia="sv-SE"/>
                        </w:rPr>
                        <w:t>Rutiner när kränkningar förekommer</w:t>
                      </w:r>
                      <w:r>
                        <w:rPr>
                          <w:noProof/>
                          <w:webHidden/>
                        </w:rPr>
                        <w:tab/>
                      </w:r>
                      <w:r>
                        <w:rPr>
                          <w:noProof/>
                          <w:webHidden/>
                        </w:rPr>
                        <w:fldChar w:fldCharType="begin"/>
                      </w:r>
                      <w:r>
                        <w:rPr>
                          <w:noProof/>
                          <w:webHidden/>
                        </w:rPr>
                        <w:instrText xml:space="preserve"> PAGEREF _Toc201138601 \h </w:instrText>
                      </w:r>
                      <w:r>
                        <w:rPr>
                          <w:noProof/>
                          <w:webHidden/>
                        </w:rPr>
                      </w:r>
                      <w:r>
                        <w:rPr>
                          <w:noProof/>
                          <w:webHidden/>
                        </w:rPr>
                        <w:fldChar w:fldCharType="separate"/>
                      </w:r>
                      <w:r>
                        <w:rPr>
                          <w:noProof/>
                          <w:webHidden/>
                        </w:rPr>
                        <w:t>8</w:t>
                      </w:r>
                      <w:r>
                        <w:rPr>
                          <w:noProof/>
                          <w:webHidden/>
                        </w:rPr>
                        <w:fldChar w:fldCharType="end"/>
                      </w:r>
                    </w:hyperlink>
                  </w:p>
                  <w:p w14:paraId="4636B0B1" w14:textId="07DAE6EF"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602" w:history="1">
                      <w:r w:rsidRPr="001B7461">
                        <w:rPr>
                          <w:rStyle w:val="Hyperlnk"/>
                          <w:noProof/>
                        </w:rPr>
                        <w:t>Policy</w:t>
                      </w:r>
                      <w:r>
                        <w:rPr>
                          <w:noProof/>
                          <w:webHidden/>
                        </w:rPr>
                        <w:tab/>
                      </w:r>
                      <w:r>
                        <w:rPr>
                          <w:noProof/>
                          <w:webHidden/>
                        </w:rPr>
                        <w:fldChar w:fldCharType="begin"/>
                      </w:r>
                      <w:r>
                        <w:rPr>
                          <w:noProof/>
                          <w:webHidden/>
                        </w:rPr>
                        <w:instrText xml:space="preserve"> PAGEREF _Toc201138602 \h </w:instrText>
                      </w:r>
                      <w:r>
                        <w:rPr>
                          <w:noProof/>
                          <w:webHidden/>
                        </w:rPr>
                      </w:r>
                      <w:r>
                        <w:rPr>
                          <w:noProof/>
                          <w:webHidden/>
                        </w:rPr>
                        <w:fldChar w:fldCharType="separate"/>
                      </w:r>
                      <w:r>
                        <w:rPr>
                          <w:noProof/>
                          <w:webHidden/>
                        </w:rPr>
                        <w:t>8</w:t>
                      </w:r>
                      <w:r>
                        <w:rPr>
                          <w:noProof/>
                          <w:webHidden/>
                        </w:rPr>
                        <w:fldChar w:fldCharType="end"/>
                      </w:r>
                    </w:hyperlink>
                  </w:p>
                  <w:p w14:paraId="3B254D85" w14:textId="19D9490B"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3" w:history="1">
                      <w:r w:rsidRPr="001B7461">
                        <w:rPr>
                          <w:rStyle w:val="Hyperlnk"/>
                          <w:noProof/>
                        </w:rPr>
                        <w:t>Rutiner för att tidigt upptäcka diskriminering och kränkande behandling</w:t>
                      </w:r>
                      <w:r>
                        <w:rPr>
                          <w:noProof/>
                          <w:webHidden/>
                        </w:rPr>
                        <w:tab/>
                      </w:r>
                      <w:r>
                        <w:rPr>
                          <w:noProof/>
                          <w:webHidden/>
                        </w:rPr>
                        <w:fldChar w:fldCharType="begin"/>
                      </w:r>
                      <w:r>
                        <w:rPr>
                          <w:noProof/>
                          <w:webHidden/>
                        </w:rPr>
                        <w:instrText xml:space="preserve"> PAGEREF _Toc201138603 \h </w:instrText>
                      </w:r>
                      <w:r>
                        <w:rPr>
                          <w:noProof/>
                          <w:webHidden/>
                        </w:rPr>
                      </w:r>
                      <w:r>
                        <w:rPr>
                          <w:noProof/>
                          <w:webHidden/>
                        </w:rPr>
                        <w:fldChar w:fldCharType="separate"/>
                      </w:r>
                      <w:r>
                        <w:rPr>
                          <w:noProof/>
                          <w:webHidden/>
                        </w:rPr>
                        <w:t>8</w:t>
                      </w:r>
                      <w:r>
                        <w:rPr>
                          <w:noProof/>
                          <w:webHidden/>
                        </w:rPr>
                        <w:fldChar w:fldCharType="end"/>
                      </w:r>
                    </w:hyperlink>
                  </w:p>
                  <w:p w14:paraId="211BAB47" w14:textId="56BE616F"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4" w:history="1">
                      <w:r w:rsidRPr="001B7461">
                        <w:rPr>
                          <w:rStyle w:val="Hyperlnk"/>
                          <w:noProof/>
                        </w:rPr>
                        <w:t>Personal som elever och föräldrar kan vända sig till vid en kränkning</w:t>
                      </w:r>
                      <w:r>
                        <w:rPr>
                          <w:noProof/>
                          <w:webHidden/>
                        </w:rPr>
                        <w:tab/>
                      </w:r>
                      <w:r>
                        <w:rPr>
                          <w:noProof/>
                          <w:webHidden/>
                        </w:rPr>
                        <w:fldChar w:fldCharType="begin"/>
                      </w:r>
                      <w:r>
                        <w:rPr>
                          <w:noProof/>
                          <w:webHidden/>
                        </w:rPr>
                        <w:instrText xml:space="preserve"> PAGEREF _Toc201138604 \h </w:instrText>
                      </w:r>
                      <w:r>
                        <w:rPr>
                          <w:noProof/>
                          <w:webHidden/>
                        </w:rPr>
                      </w:r>
                      <w:r>
                        <w:rPr>
                          <w:noProof/>
                          <w:webHidden/>
                        </w:rPr>
                        <w:fldChar w:fldCharType="separate"/>
                      </w:r>
                      <w:r>
                        <w:rPr>
                          <w:noProof/>
                          <w:webHidden/>
                        </w:rPr>
                        <w:t>9</w:t>
                      </w:r>
                      <w:r>
                        <w:rPr>
                          <w:noProof/>
                          <w:webHidden/>
                        </w:rPr>
                        <w:fldChar w:fldCharType="end"/>
                      </w:r>
                    </w:hyperlink>
                  </w:p>
                  <w:p w14:paraId="3D8692F7" w14:textId="7763608A"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5" w:history="1">
                      <w:r w:rsidRPr="001B7461">
                        <w:rPr>
                          <w:rStyle w:val="Hyperlnk"/>
                          <w:rFonts w:eastAsia="Times New Roman"/>
                          <w:noProof/>
                        </w:rPr>
                        <w:t>Rutiner för att utreda och åtgärda när elev kränks av andra elever</w:t>
                      </w:r>
                      <w:r>
                        <w:rPr>
                          <w:noProof/>
                          <w:webHidden/>
                        </w:rPr>
                        <w:tab/>
                      </w:r>
                      <w:r>
                        <w:rPr>
                          <w:noProof/>
                          <w:webHidden/>
                        </w:rPr>
                        <w:fldChar w:fldCharType="begin"/>
                      </w:r>
                      <w:r>
                        <w:rPr>
                          <w:noProof/>
                          <w:webHidden/>
                        </w:rPr>
                        <w:instrText xml:space="preserve"> PAGEREF _Toc201138605 \h </w:instrText>
                      </w:r>
                      <w:r>
                        <w:rPr>
                          <w:noProof/>
                          <w:webHidden/>
                        </w:rPr>
                      </w:r>
                      <w:r>
                        <w:rPr>
                          <w:noProof/>
                          <w:webHidden/>
                        </w:rPr>
                        <w:fldChar w:fldCharType="separate"/>
                      </w:r>
                      <w:r>
                        <w:rPr>
                          <w:noProof/>
                          <w:webHidden/>
                        </w:rPr>
                        <w:t>9</w:t>
                      </w:r>
                      <w:r>
                        <w:rPr>
                          <w:noProof/>
                          <w:webHidden/>
                        </w:rPr>
                        <w:fldChar w:fldCharType="end"/>
                      </w:r>
                    </w:hyperlink>
                  </w:p>
                  <w:p w14:paraId="6EC0F534" w14:textId="382615C7"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6" w:history="1">
                      <w:r w:rsidRPr="001B7461">
                        <w:rPr>
                          <w:rStyle w:val="Hyperlnk"/>
                          <w:noProof/>
                        </w:rPr>
                        <w:t>Rutiner för att utreda och åtgärda när elev kränks av personal</w:t>
                      </w:r>
                      <w:r>
                        <w:rPr>
                          <w:noProof/>
                          <w:webHidden/>
                        </w:rPr>
                        <w:tab/>
                      </w:r>
                      <w:r>
                        <w:rPr>
                          <w:noProof/>
                          <w:webHidden/>
                        </w:rPr>
                        <w:fldChar w:fldCharType="begin"/>
                      </w:r>
                      <w:r>
                        <w:rPr>
                          <w:noProof/>
                          <w:webHidden/>
                        </w:rPr>
                        <w:instrText xml:space="preserve"> PAGEREF _Toc201138606 \h </w:instrText>
                      </w:r>
                      <w:r>
                        <w:rPr>
                          <w:noProof/>
                          <w:webHidden/>
                        </w:rPr>
                      </w:r>
                      <w:r>
                        <w:rPr>
                          <w:noProof/>
                          <w:webHidden/>
                        </w:rPr>
                        <w:fldChar w:fldCharType="separate"/>
                      </w:r>
                      <w:r>
                        <w:rPr>
                          <w:noProof/>
                          <w:webHidden/>
                        </w:rPr>
                        <w:t>9</w:t>
                      </w:r>
                      <w:r>
                        <w:rPr>
                          <w:noProof/>
                          <w:webHidden/>
                        </w:rPr>
                        <w:fldChar w:fldCharType="end"/>
                      </w:r>
                    </w:hyperlink>
                  </w:p>
                  <w:p w14:paraId="7B8BC62C" w14:textId="2814E07A"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7" w:history="1">
                      <w:r w:rsidRPr="001B7461">
                        <w:rPr>
                          <w:rStyle w:val="Hyperlnk"/>
                          <w:rFonts w:eastAsia="Times New Roman"/>
                          <w:noProof/>
                        </w:rPr>
                        <w:t>Rutiner för uppföljning</w:t>
                      </w:r>
                      <w:r>
                        <w:rPr>
                          <w:noProof/>
                          <w:webHidden/>
                        </w:rPr>
                        <w:tab/>
                      </w:r>
                      <w:r>
                        <w:rPr>
                          <w:noProof/>
                          <w:webHidden/>
                        </w:rPr>
                        <w:fldChar w:fldCharType="begin"/>
                      </w:r>
                      <w:r>
                        <w:rPr>
                          <w:noProof/>
                          <w:webHidden/>
                        </w:rPr>
                        <w:instrText xml:space="preserve"> PAGEREF _Toc201138607 \h </w:instrText>
                      </w:r>
                      <w:r>
                        <w:rPr>
                          <w:noProof/>
                          <w:webHidden/>
                        </w:rPr>
                      </w:r>
                      <w:r>
                        <w:rPr>
                          <w:noProof/>
                          <w:webHidden/>
                        </w:rPr>
                        <w:fldChar w:fldCharType="separate"/>
                      </w:r>
                      <w:r>
                        <w:rPr>
                          <w:noProof/>
                          <w:webHidden/>
                        </w:rPr>
                        <w:t>9</w:t>
                      </w:r>
                      <w:r>
                        <w:rPr>
                          <w:noProof/>
                          <w:webHidden/>
                        </w:rPr>
                        <w:fldChar w:fldCharType="end"/>
                      </w:r>
                    </w:hyperlink>
                  </w:p>
                  <w:p w14:paraId="3C3E709C" w14:textId="0B983889"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8" w:history="1">
                      <w:r w:rsidRPr="001B7461">
                        <w:rPr>
                          <w:rStyle w:val="Hyperlnk"/>
                          <w:rFonts w:eastAsia="Times New Roman"/>
                          <w:noProof/>
                        </w:rPr>
                        <w:t>Rutiner för dokumentation</w:t>
                      </w:r>
                      <w:r>
                        <w:rPr>
                          <w:noProof/>
                          <w:webHidden/>
                        </w:rPr>
                        <w:tab/>
                      </w:r>
                      <w:r>
                        <w:rPr>
                          <w:noProof/>
                          <w:webHidden/>
                        </w:rPr>
                        <w:fldChar w:fldCharType="begin"/>
                      </w:r>
                      <w:r>
                        <w:rPr>
                          <w:noProof/>
                          <w:webHidden/>
                        </w:rPr>
                        <w:instrText xml:space="preserve"> PAGEREF _Toc201138608 \h </w:instrText>
                      </w:r>
                      <w:r>
                        <w:rPr>
                          <w:noProof/>
                          <w:webHidden/>
                        </w:rPr>
                      </w:r>
                      <w:r>
                        <w:rPr>
                          <w:noProof/>
                          <w:webHidden/>
                        </w:rPr>
                        <w:fldChar w:fldCharType="separate"/>
                      </w:r>
                      <w:r>
                        <w:rPr>
                          <w:noProof/>
                          <w:webHidden/>
                        </w:rPr>
                        <w:t>10</w:t>
                      </w:r>
                      <w:r>
                        <w:rPr>
                          <w:noProof/>
                          <w:webHidden/>
                        </w:rPr>
                        <w:fldChar w:fldCharType="end"/>
                      </w:r>
                    </w:hyperlink>
                  </w:p>
                  <w:p w14:paraId="4272D66E" w14:textId="05677DBA" w:rsidR="008C76B7" w:rsidRDefault="008C76B7">
                    <w:pPr>
                      <w:pStyle w:val="Innehll3"/>
                      <w:tabs>
                        <w:tab w:val="right" w:leader="dot" w:pos="8494"/>
                      </w:tabs>
                      <w:rPr>
                        <w:rFonts w:asciiTheme="minorHAnsi" w:eastAsiaTheme="minorEastAsia" w:hAnsiTheme="minorHAnsi"/>
                        <w:noProof/>
                        <w:kern w:val="2"/>
                        <w:sz w:val="24"/>
                        <w:szCs w:val="24"/>
                        <w:lang w:eastAsia="sv-SE"/>
                        <w14:ligatures w14:val="standardContextual"/>
                      </w:rPr>
                    </w:pPr>
                    <w:hyperlink w:anchor="_Toc201138609" w:history="1">
                      <w:r w:rsidRPr="001B7461">
                        <w:rPr>
                          <w:rStyle w:val="Hyperlnk"/>
                          <w:noProof/>
                        </w:rPr>
                        <w:t>Ansvarsförhållande</w:t>
                      </w:r>
                      <w:r>
                        <w:rPr>
                          <w:noProof/>
                          <w:webHidden/>
                        </w:rPr>
                        <w:tab/>
                      </w:r>
                      <w:r>
                        <w:rPr>
                          <w:noProof/>
                          <w:webHidden/>
                        </w:rPr>
                        <w:fldChar w:fldCharType="begin"/>
                      </w:r>
                      <w:r>
                        <w:rPr>
                          <w:noProof/>
                          <w:webHidden/>
                        </w:rPr>
                        <w:instrText xml:space="preserve"> PAGEREF _Toc201138609 \h </w:instrText>
                      </w:r>
                      <w:r>
                        <w:rPr>
                          <w:noProof/>
                          <w:webHidden/>
                        </w:rPr>
                      </w:r>
                      <w:r>
                        <w:rPr>
                          <w:noProof/>
                          <w:webHidden/>
                        </w:rPr>
                        <w:fldChar w:fldCharType="separate"/>
                      </w:r>
                      <w:r>
                        <w:rPr>
                          <w:noProof/>
                          <w:webHidden/>
                        </w:rPr>
                        <w:t>10</w:t>
                      </w:r>
                      <w:r>
                        <w:rPr>
                          <w:noProof/>
                          <w:webHidden/>
                        </w:rPr>
                        <w:fldChar w:fldCharType="end"/>
                      </w:r>
                    </w:hyperlink>
                  </w:p>
                  <w:p w14:paraId="4A9917EC" w14:textId="3DAAB835"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610" w:history="1">
                      <w:r w:rsidRPr="001B7461">
                        <w:rPr>
                          <w:rStyle w:val="Hyperlnk"/>
                          <w:noProof/>
                        </w:rPr>
                        <w:t>Delaktighet i planen</w:t>
                      </w:r>
                      <w:r>
                        <w:rPr>
                          <w:noProof/>
                          <w:webHidden/>
                        </w:rPr>
                        <w:tab/>
                      </w:r>
                      <w:r>
                        <w:rPr>
                          <w:noProof/>
                          <w:webHidden/>
                        </w:rPr>
                        <w:fldChar w:fldCharType="begin"/>
                      </w:r>
                      <w:r>
                        <w:rPr>
                          <w:noProof/>
                          <w:webHidden/>
                        </w:rPr>
                        <w:instrText xml:space="preserve"> PAGEREF _Toc201138610 \h </w:instrText>
                      </w:r>
                      <w:r>
                        <w:rPr>
                          <w:noProof/>
                          <w:webHidden/>
                        </w:rPr>
                      </w:r>
                      <w:r>
                        <w:rPr>
                          <w:noProof/>
                          <w:webHidden/>
                        </w:rPr>
                        <w:fldChar w:fldCharType="separate"/>
                      </w:r>
                      <w:r>
                        <w:rPr>
                          <w:noProof/>
                          <w:webHidden/>
                        </w:rPr>
                        <w:t>10</w:t>
                      </w:r>
                      <w:r>
                        <w:rPr>
                          <w:noProof/>
                          <w:webHidden/>
                        </w:rPr>
                        <w:fldChar w:fldCharType="end"/>
                      </w:r>
                    </w:hyperlink>
                  </w:p>
                  <w:p w14:paraId="6E378A07" w14:textId="5D502EA4"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611" w:history="1">
                      <w:r w:rsidRPr="001B7461">
                        <w:rPr>
                          <w:rStyle w:val="Hyperlnk"/>
                          <w:noProof/>
                        </w:rPr>
                        <w:t>Utvärdering av arbetet med tryggheten under läsåret 2024/2025</w:t>
                      </w:r>
                      <w:r>
                        <w:rPr>
                          <w:noProof/>
                          <w:webHidden/>
                        </w:rPr>
                        <w:tab/>
                      </w:r>
                      <w:r>
                        <w:rPr>
                          <w:noProof/>
                          <w:webHidden/>
                        </w:rPr>
                        <w:fldChar w:fldCharType="begin"/>
                      </w:r>
                      <w:r>
                        <w:rPr>
                          <w:noProof/>
                          <w:webHidden/>
                        </w:rPr>
                        <w:instrText xml:space="preserve"> PAGEREF _Toc201138611 \h </w:instrText>
                      </w:r>
                      <w:r>
                        <w:rPr>
                          <w:noProof/>
                          <w:webHidden/>
                        </w:rPr>
                      </w:r>
                      <w:r>
                        <w:rPr>
                          <w:noProof/>
                          <w:webHidden/>
                        </w:rPr>
                        <w:fldChar w:fldCharType="separate"/>
                      </w:r>
                      <w:r>
                        <w:rPr>
                          <w:noProof/>
                          <w:webHidden/>
                        </w:rPr>
                        <w:t>11</w:t>
                      </w:r>
                      <w:r>
                        <w:rPr>
                          <w:noProof/>
                          <w:webHidden/>
                        </w:rPr>
                        <w:fldChar w:fldCharType="end"/>
                      </w:r>
                    </w:hyperlink>
                  </w:p>
                  <w:p w14:paraId="63B731D1" w14:textId="09D48973"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612" w:history="1">
                      <w:r w:rsidRPr="001B7461">
                        <w:rPr>
                          <w:rStyle w:val="Hyperlnk"/>
                          <w:noProof/>
                        </w:rPr>
                        <w:t>Insatser för att öka tryggheten under läsåret 2024/2025</w:t>
                      </w:r>
                      <w:r>
                        <w:rPr>
                          <w:noProof/>
                          <w:webHidden/>
                        </w:rPr>
                        <w:tab/>
                      </w:r>
                      <w:r>
                        <w:rPr>
                          <w:noProof/>
                          <w:webHidden/>
                        </w:rPr>
                        <w:fldChar w:fldCharType="begin"/>
                      </w:r>
                      <w:r>
                        <w:rPr>
                          <w:noProof/>
                          <w:webHidden/>
                        </w:rPr>
                        <w:instrText xml:space="preserve"> PAGEREF _Toc201138612 \h </w:instrText>
                      </w:r>
                      <w:r>
                        <w:rPr>
                          <w:noProof/>
                          <w:webHidden/>
                        </w:rPr>
                      </w:r>
                      <w:r>
                        <w:rPr>
                          <w:noProof/>
                          <w:webHidden/>
                        </w:rPr>
                        <w:fldChar w:fldCharType="separate"/>
                      </w:r>
                      <w:r>
                        <w:rPr>
                          <w:noProof/>
                          <w:webHidden/>
                        </w:rPr>
                        <w:t>11</w:t>
                      </w:r>
                      <w:r>
                        <w:rPr>
                          <w:noProof/>
                          <w:webHidden/>
                        </w:rPr>
                        <w:fldChar w:fldCharType="end"/>
                      </w:r>
                    </w:hyperlink>
                  </w:p>
                  <w:p w14:paraId="05FF01C3" w14:textId="3553A4AE"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613" w:history="1">
                      <w:r w:rsidRPr="001B7461">
                        <w:rPr>
                          <w:rStyle w:val="Hyperlnk"/>
                          <w:noProof/>
                        </w:rPr>
                        <w:t>Resultat av arbetet med tryggheten under läsåret 2024/2025</w:t>
                      </w:r>
                      <w:r>
                        <w:rPr>
                          <w:noProof/>
                          <w:webHidden/>
                        </w:rPr>
                        <w:tab/>
                      </w:r>
                      <w:r>
                        <w:rPr>
                          <w:noProof/>
                          <w:webHidden/>
                        </w:rPr>
                        <w:fldChar w:fldCharType="begin"/>
                      </w:r>
                      <w:r>
                        <w:rPr>
                          <w:noProof/>
                          <w:webHidden/>
                        </w:rPr>
                        <w:instrText xml:space="preserve"> PAGEREF _Toc201138613 \h </w:instrText>
                      </w:r>
                      <w:r>
                        <w:rPr>
                          <w:noProof/>
                          <w:webHidden/>
                        </w:rPr>
                      </w:r>
                      <w:r>
                        <w:rPr>
                          <w:noProof/>
                          <w:webHidden/>
                        </w:rPr>
                        <w:fldChar w:fldCharType="separate"/>
                      </w:r>
                      <w:r>
                        <w:rPr>
                          <w:noProof/>
                          <w:webHidden/>
                        </w:rPr>
                        <w:t>12</w:t>
                      </w:r>
                      <w:r>
                        <w:rPr>
                          <w:noProof/>
                          <w:webHidden/>
                        </w:rPr>
                        <w:fldChar w:fldCharType="end"/>
                      </w:r>
                    </w:hyperlink>
                  </w:p>
                  <w:p w14:paraId="22F3395C" w14:textId="03CA76DA" w:rsidR="008C76B7" w:rsidRDefault="008C76B7">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01138614" w:history="1">
                      <w:r w:rsidRPr="001B7461">
                        <w:rPr>
                          <w:rStyle w:val="Hyperlnk"/>
                          <w:noProof/>
                        </w:rPr>
                        <w:t>Mål inför läsåret 2025/2026</w:t>
                      </w:r>
                      <w:r>
                        <w:rPr>
                          <w:noProof/>
                          <w:webHidden/>
                        </w:rPr>
                        <w:tab/>
                      </w:r>
                      <w:r>
                        <w:rPr>
                          <w:noProof/>
                          <w:webHidden/>
                        </w:rPr>
                        <w:fldChar w:fldCharType="begin"/>
                      </w:r>
                      <w:r>
                        <w:rPr>
                          <w:noProof/>
                          <w:webHidden/>
                        </w:rPr>
                        <w:instrText xml:space="preserve"> PAGEREF _Toc201138614 \h </w:instrText>
                      </w:r>
                      <w:r>
                        <w:rPr>
                          <w:noProof/>
                          <w:webHidden/>
                        </w:rPr>
                      </w:r>
                      <w:r>
                        <w:rPr>
                          <w:noProof/>
                          <w:webHidden/>
                        </w:rPr>
                        <w:fldChar w:fldCharType="separate"/>
                      </w:r>
                      <w:r>
                        <w:rPr>
                          <w:noProof/>
                          <w:webHidden/>
                        </w:rPr>
                        <w:t>14</w:t>
                      </w:r>
                      <w:r>
                        <w:rPr>
                          <w:noProof/>
                          <w:webHidden/>
                        </w:rPr>
                        <w:fldChar w:fldCharType="end"/>
                      </w:r>
                    </w:hyperlink>
                  </w:p>
                  <w:p w14:paraId="67EC35A4" w14:textId="582423C7" w:rsidR="008C76B7" w:rsidRDefault="008C76B7">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01138615" w:history="1">
                      <w:r w:rsidRPr="001B7461">
                        <w:rPr>
                          <w:rStyle w:val="Hyperlnk"/>
                          <w:rFonts w:eastAsia="Times New Roman"/>
                          <w:noProof/>
                          <w:lang w:eastAsia="sv-SE"/>
                        </w:rPr>
                        <w:t>Bilagor</w:t>
                      </w:r>
                      <w:r>
                        <w:rPr>
                          <w:noProof/>
                          <w:webHidden/>
                        </w:rPr>
                        <w:tab/>
                      </w:r>
                      <w:r>
                        <w:rPr>
                          <w:noProof/>
                          <w:webHidden/>
                        </w:rPr>
                        <w:fldChar w:fldCharType="begin"/>
                      </w:r>
                      <w:r>
                        <w:rPr>
                          <w:noProof/>
                          <w:webHidden/>
                        </w:rPr>
                        <w:instrText xml:space="preserve"> PAGEREF _Toc201138615 \h </w:instrText>
                      </w:r>
                      <w:r>
                        <w:rPr>
                          <w:noProof/>
                          <w:webHidden/>
                        </w:rPr>
                      </w:r>
                      <w:r>
                        <w:rPr>
                          <w:noProof/>
                          <w:webHidden/>
                        </w:rPr>
                        <w:fldChar w:fldCharType="separate"/>
                      </w:r>
                      <w:r>
                        <w:rPr>
                          <w:noProof/>
                          <w:webHidden/>
                        </w:rPr>
                        <w:t>15</w:t>
                      </w:r>
                      <w:r>
                        <w:rPr>
                          <w:noProof/>
                          <w:webHidden/>
                        </w:rPr>
                        <w:fldChar w:fldCharType="end"/>
                      </w:r>
                    </w:hyperlink>
                  </w:p>
                  <w:p w14:paraId="50B00188" w14:textId="6BD2CFC2" w:rsidR="003A3A39" w:rsidRDefault="003A3A39" w:rsidP="00345AE7">
                    <w:r>
                      <w:rPr>
                        <w:b/>
                        <w:bCs/>
                      </w:rPr>
                      <w:fldChar w:fldCharType="end"/>
                    </w:r>
                  </w:p>
                </w:sdtContent>
              </w:sdt>
              <w:p w14:paraId="0B37A549" w14:textId="77777777" w:rsidR="003A3A39" w:rsidRDefault="003A3A39" w:rsidP="00345AE7">
                <w:pPr>
                  <w:pStyle w:val="Ingetavstnd"/>
                  <w:rPr>
                    <w:b/>
                    <w:bCs/>
                  </w:rPr>
                </w:pPr>
              </w:p>
              <w:p w14:paraId="0CDCD0CD" w14:textId="77777777" w:rsidR="00AB65C2" w:rsidRDefault="00AB65C2" w:rsidP="00AA46CC">
                <w:pPr>
                  <w:pStyle w:val="Rubrik1"/>
                </w:pPr>
              </w:p>
              <w:p w14:paraId="3CCDD3AC" w14:textId="77777777" w:rsidR="00AB65C2" w:rsidRDefault="00AB65C2" w:rsidP="00AA46CC">
                <w:pPr>
                  <w:pStyle w:val="Rubrik1"/>
                </w:pPr>
              </w:p>
              <w:p w14:paraId="514363D8" w14:textId="77777777" w:rsidR="00AB65C2" w:rsidRDefault="00AB65C2" w:rsidP="00AA46CC">
                <w:pPr>
                  <w:pStyle w:val="Rubrik1"/>
                </w:pPr>
              </w:p>
              <w:p w14:paraId="1C76B422" w14:textId="77777777" w:rsidR="00AB65C2" w:rsidRDefault="00AB65C2" w:rsidP="00AA46CC">
                <w:pPr>
                  <w:pStyle w:val="Rubrik1"/>
                </w:pPr>
              </w:p>
              <w:p w14:paraId="467BCF7B" w14:textId="77777777" w:rsidR="000F430C" w:rsidRDefault="000F430C" w:rsidP="00AA46CC">
                <w:pPr>
                  <w:pStyle w:val="Rubrik1"/>
                </w:pPr>
              </w:p>
              <w:p w14:paraId="4A677327" w14:textId="77777777" w:rsidR="000F430C" w:rsidRDefault="000F430C" w:rsidP="00AA46CC">
                <w:pPr>
                  <w:pStyle w:val="Rubrik1"/>
                </w:pPr>
              </w:p>
              <w:p w14:paraId="34F7CE3C" w14:textId="16D37CCD" w:rsidR="003A3A39" w:rsidRPr="009E676A" w:rsidRDefault="003A3A39" w:rsidP="00AA46CC">
                <w:pPr>
                  <w:pStyle w:val="Rubrik1"/>
                </w:pPr>
                <w:bookmarkStart w:id="6" w:name="_Toc201138595"/>
                <w:r w:rsidRPr="00AA46CC">
                  <w:t>Kontaktuppgifter</w:t>
                </w:r>
                <w:bookmarkEnd w:id="6"/>
              </w:p>
              <w:p w14:paraId="21AF9C7B" w14:textId="77777777" w:rsidR="003A3A39" w:rsidRDefault="003A3A39" w:rsidP="00345AE7">
                <w:pPr>
                  <w:pStyle w:val="Ingetavstnd"/>
                  <w:pageBreakBefore/>
                  <w:rPr>
                    <w:b/>
                    <w:bCs/>
                  </w:rPr>
                </w:pPr>
              </w:p>
              <w:p w14:paraId="6912D580" w14:textId="77777777" w:rsidR="003A3A39" w:rsidRDefault="003A3A39" w:rsidP="003C781A">
                <w:pPr>
                  <w:pStyle w:val="Underrubrik"/>
                </w:pPr>
                <w:bookmarkStart w:id="7" w:name="_Toc201138596"/>
                <w:proofErr w:type="spellStart"/>
                <w:r w:rsidRPr="1D5263F8">
                  <w:t>Hägneskolans</w:t>
                </w:r>
                <w:proofErr w:type="spellEnd"/>
                <w:r w:rsidRPr="1D5263F8">
                  <w:t xml:space="preserve"> elevhälsa</w:t>
                </w:r>
                <w:bookmarkEnd w:id="7"/>
              </w:p>
              <w:tbl>
                <w:tblPr>
                  <w:tblStyle w:val="Tabellrubri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843"/>
                  <w:gridCol w:w="2973"/>
                  <w:gridCol w:w="2181"/>
                </w:tblGrid>
                <w:tr w:rsidR="000301FC" w:rsidRPr="003867C2" w14:paraId="74975A06" w14:textId="22056070" w:rsidTr="00D10890">
                  <w:trPr>
                    <w:cantSplit/>
                    <w:tblHeader/>
                  </w:trPr>
                  <w:tc>
                    <w:tcPr>
                      <w:tcW w:w="1727" w:type="dxa"/>
                      <w:shd w:val="clear" w:color="auto" w:fill="D9E2F3" w:themeFill="accent1" w:themeFillTint="33"/>
                    </w:tcPr>
                    <w:p w14:paraId="4F420204" w14:textId="1D0FD7C1" w:rsidR="000301FC" w:rsidRPr="003867C2" w:rsidRDefault="000301FC" w:rsidP="000301FC">
                      <w:pPr>
                        <w:pStyle w:val="Tabellrubrikrad"/>
                      </w:pPr>
                      <w:r>
                        <w:t>Titel</w:t>
                      </w:r>
                    </w:p>
                  </w:tc>
                  <w:tc>
                    <w:tcPr>
                      <w:tcW w:w="1843" w:type="dxa"/>
                      <w:shd w:val="clear" w:color="auto" w:fill="D9E2F3" w:themeFill="accent1" w:themeFillTint="33"/>
                    </w:tcPr>
                    <w:p w14:paraId="32542A5F" w14:textId="38DA0450" w:rsidR="000301FC" w:rsidRPr="003867C2" w:rsidRDefault="000301FC" w:rsidP="000301FC">
                      <w:pPr>
                        <w:pStyle w:val="Tabellrubrikrad"/>
                      </w:pPr>
                      <w:r>
                        <w:t>Namn</w:t>
                      </w:r>
                    </w:p>
                  </w:tc>
                  <w:tc>
                    <w:tcPr>
                      <w:tcW w:w="2973" w:type="dxa"/>
                      <w:shd w:val="clear" w:color="auto" w:fill="D9E2F3" w:themeFill="accent1" w:themeFillTint="33"/>
                    </w:tcPr>
                    <w:p w14:paraId="61EA4CF6" w14:textId="2D863D67" w:rsidR="000301FC" w:rsidRPr="003867C2" w:rsidRDefault="000301FC" w:rsidP="000301FC">
                      <w:pPr>
                        <w:pStyle w:val="Tabellrubrikrad"/>
                      </w:pPr>
                      <w:r>
                        <w:t>Mailadress</w:t>
                      </w:r>
                    </w:p>
                  </w:tc>
                  <w:tc>
                    <w:tcPr>
                      <w:tcW w:w="2181" w:type="dxa"/>
                      <w:shd w:val="clear" w:color="auto" w:fill="D9E2F3" w:themeFill="accent1" w:themeFillTint="33"/>
                    </w:tcPr>
                    <w:p w14:paraId="43517D22" w14:textId="60125323" w:rsidR="000301FC" w:rsidRPr="003867C2" w:rsidRDefault="000301FC" w:rsidP="000301FC">
                      <w:pPr>
                        <w:pStyle w:val="Tabellrubrikrad"/>
                      </w:pPr>
                      <w:r>
                        <w:t>Telefonnummer</w:t>
                      </w:r>
                    </w:p>
                  </w:tc>
                </w:tr>
                <w:tr w:rsidR="000301FC" w14:paraId="74EF684E" w14:textId="283A5007" w:rsidTr="00D10890">
                  <w:tc>
                    <w:tcPr>
                      <w:tcW w:w="1727" w:type="dxa"/>
                    </w:tcPr>
                    <w:p w14:paraId="6D657E28" w14:textId="2C854FBF" w:rsidR="000301FC" w:rsidRPr="00505A58" w:rsidRDefault="000301FC" w:rsidP="000301FC">
                      <w:pPr>
                        <w:pStyle w:val="Tabell"/>
                      </w:pPr>
                      <w:r>
                        <w:t>Rektor</w:t>
                      </w:r>
                    </w:p>
                  </w:tc>
                  <w:tc>
                    <w:tcPr>
                      <w:tcW w:w="1843" w:type="dxa"/>
                    </w:tcPr>
                    <w:p w14:paraId="69A5A69C" w14:textId="288E4F24" w:rsidR="000301FC" w:rsidRPr="00505A58" w:rsidRDefault="000301FC" w:rsidP="000301FC">
                      <w:pPr>
                        <w:pStyle w:val="Tabell"/>
                      </w:pPr>
                      <w:r>
                        <w:t>Marie Fransén</w:t>
                      </w:r>
                    </w:p>
                  </w:tc>
                  <w:tc>
                    <w:tcPr>
                      <w:tcW w:w="2973" w:type="dxa"/>
                    </w:tcPr>
                    <w:p w14:paraId="12F5A609" w14:textId="08D529B0" w:rsidR="000301FC" w:rsidRPr="00505A58" w:rsidRDefault="000301FC" w:rsidP="000301FC">
                      <w:pPr>
                        <w:pStyle w:val="Tabell"/>
                      </w:pPr>
                      <w:hyperlink r:id="rId14" w:history="1">
                        <w:r w:rsidRPr="00963AAC">
                          <w:rPr>
                            <w:rStyle w:val="Hyperlnk"/>
                            <w:bCs/>
                          </w:rPr>
                          <w:t>marie.fransen@savsjo.se</w:t>
                        </w:r>
                      </w:hyperlink>
                    </w:p>
                  </w:tc>
                  <w:tc>
                    <w:tcPr>
                      <w:tcW w:w="2181" w:type="dxa"/>
                    </w:tcPr>
                    <w:p w14:paraId="601CEBBE" w14:textId="30AD5DB7" w:rsidR="000301FC" w:rsidRPr="00D10890" w:rsidRDefault="00D10890" w:rsidP="00D10890">
                      <w:pPr>
                        <w:pStyle w:val="Ingetavstnd"/>
                        <w:rPr>
                          <w:rFonts w:ascii="Open Sans" w:hAnsi="Open Sans" w:cs="Open Sans"/>
                          <w:bCs/>
                          <w:sz w:val="19"/>
                          <w:szCs w:val="19"/>
                        </w:rPr>
                      </w:pPr>
                      <w:proofErr w:type="gramStart"/>
                      <w:r>
                        <w:rPr>
                          <w:rFonts w:ascii="Open Sans" w:hAnsi="Open Sans" w:cs="Open Sans"/>
                          <w:bCs/>
                          <w:sz w:val="19"/>
                          <w:szCs w:val="19"/>
                        </w:rPr>
                        <w:t>0382-15340</w:t>
                      </w:r>
                      <w:proofErr w:type="gramEnd"/>
                    </w:p>
                  </w:tc>
                </w:tr>
                <w:tr w:rsidR="000301FC" w14:paraId="229EED50" w14:textId="508CB1A3" w:rsidTr="00D10890">
                  <w:tc>
                    <w:tcPr>
                      <w:tcW w:w="1727" w:type="dxa"/>
                    </w:tcPr>
                    <w:p w14:paraId="1F816BA7" w14:textId="21E908EF" w:rsidR="000301FC" w:rsidRPr="00505A58" w:rsidRDefault="000301FC" w:rsidP="000301FC">
                      <w:pPr>
                        <w:pStyle w:val="Tabell"/>
                      </w:pPr>
                      <w:r>
                        <w:t>Kurator</w:t>
                      </w:r>
                    </w:p>
                  </w:tc>
                  <w:tc>
                    <w:tcPr>
                      <w:tcW w:w="1843" w:type="dxa"/>
                    </w:tcPr>
                    <w:p w14:paraId="430BAE20" w14:textId="4373D020" w:rsidR="000301FC" w:rsidRPr="00505A58" w:rsidRDefault="000301FC" w:rsidP="000301FC">
                      <w:pPr>
                        <w:pStyle w:val="Tabell"/>
                      </w:pPr>
                      <w:r>
                        <w:t>Emma Johansson</w:t>
                      </w:r>
                    </w:p>
                  </w:tc>
                  <w:tc>
                    <w:tcPr>
                      <w:tcW w:w="2973" w:type="dxa"/>
                    </w:tcPr>
                    <w:p w14:paraId="3223CDE7" w14:textId="64EDA79F" w:rsidR="000301FC" w:rsidRPr="00505A58" w:rsidRDefault="000301FC" w:rsidP="000301FC">
                      <w:pPr>
                        <w:pStyle w:val="Tabell"/>
                      </w:pPr>
                      <w:hyperlink r:id="rId15" w:history="1">
                        <w:r w:rsidRPr="000F2DE6">
                          <w:rPr>
                            <w:rStyle w:val="Hyperlnk"/>
                          </w:rPr>
                          <w:t>emma.johansson5@savsjo.se</w:t>
                        </w:r>
                      </w:hyperlink>
                    </w:p>
                  </w:tc>
                  <w:tc>
                    <w:tcPr>
                      <w:tcW w:w="2181" w:type="dxa"/>
                    </w:tcPr>
                    <w:p w14:paraId="40879D58" w14:textId="0ACBDB23" w:rsidR="000301FC" w:rsidRPr="00505A58" w:rsidRDefault="00D10890" w:rsidP="000301FC">
                      <w:pPr>
                        <w:pStyle w:val="Tabell"/>
                      </w:pPr>
                      <w:proofErr w:type="gramStart"/>
                      <w:r>
                        <w:t>0382-15339</w:t>
                      </w:r>
                      <w:proofErr w:type="gramEnd"/>
                    </w:p>
                  </w:tc>
                </w:tr>
                <w:tr w:rsidR="000301FC" w14:paraId="218393A0" w14:textId="77777777" w:rsidTr="00D10890">
                  <w:tc>
                    <w:tcPr>
                      <w:tcW w:w="1727" w:type="dxa"/>
                    </w:tcPr>
                    <w:p w14:paraId="601AE007" w14:textId="78E03800" w:rsidR="000301FC" w:rsidRPr="00505A58" w:rsidRDefault="000301FC" w:rsidP="000301FC">
                      <w:pPr>
                        <w:pStyle w:val="Tabell"/>
                      </w:pPr>
                      <w:r>
                        <w:t>Skolsköterska</w:t>
                      </w:r>
                    </w:p>
                  </w:tc>
                  <w:tc>
                    <w:tcPr>
                      <w:tcW w:w="1843" w:type="dxa"/>
                    </w:tcPr>
                    <w:p w14:paraId="0211645B" w14:textId="6157D456" w:rsidR="000301FC" w:rsidRPr="00505A58" w:rsidRDefault="000301FC" w:rsidP="000301FC">
                      <w:pPr>
                        <w:pStyle w:val="Tabell"/>
                      </w:pPr>
                      <w:r>
                        <w:t>Lotta Hanzén</w:t>
                      </w:r>
                    </w:p>
                  </w:tc>
                  <w:tc>
                    <w:tcPr>
                      <w:tcW w:w="2973" w:type="dxa"/>
                    </w:tcPr>
                    <w:p w14:paraId="7043BB8A" w14:textId="1AA12E0D" w:rsidR="000301FC" w:rsidRPr="00505A58" w:rsidRDefault="000301FC" w:rsidP="000301FC">
                      <w:pPr>
                        <w:pStyle w:val="Tabell"/>
                      </w:pPr>
                      <w:hyperlink r:id="rId16" w:history="1">
                        <w:r w:rsidRPr="009A3200">
                          <w:rPr>
                            <w:rStyle w:val="Hyperlnk"/>
                          </w:rPr>
                          <w:t>lotta.hanzen@savsjo.se</w:t>
                        </w:r>
                      </w:hyperlink>
                    </w:p>
                  </w:tc>
                  <w:tc>
                    <w:tcPr>
                      <w:tcW w:w="2181" w:type="dxa"/>
                    </w:tcPr>
                    <w:p w14:paraId="717E9E16" w14:textId="30F95C7C" w:rsidR="000301FC" w:rsidRPr="00505A58" w:rsidRDefault="00D10890" w:rsidP="000301FC">
                      <w:pPr>
                        <w:pStyle w:val="Tabell"/>
                      </w:pPr>
                      <w:proofErr w:type="gramStart"/>
                      <w:r>
                        <w:t>0382-15349</w:t>
                      </w:r>
                      <w:proofErr w:type="gramEnd"/>
                    </w:p>
                  </w:tc>
                </w:tr>
                <w:tr w:rsidR="000301FC" w14:paraId="22411ADE" w14:textId="77777777" w:rsidTr="00D10890">
                  <w:tc>
                    <w:tcPr>
                      <w:tcW w:w="1727" w:type="dxa"/>
                    </w:tcPr>
                    <w:p w14:paraId="0EC6DAD7" w14:textId="68BD3FDC" w:rsidR="000301FC" w:rsidRPr="00505A58" w:rsidRDefault="000301FC" w:rsidP="000301FC">
                      <w:pPr>
                        <w:pStyle w:val="Tabell"/>
                      </w:pPr>
                      <w:r>
                        <w:t>Specialpedagog</w:t>
                      </w:r>
                    </w:p>
                  </w:tc>
                  <w:tc>
                    <w:tcPr>
                      <w:tcW w:w="1843" w:type="dxa"/>
                    </w:tcPr>
                    <w:p w14:paraId="5EF57F1C" w14:textId="77777777" w:rsidR="000301FC" w:rsidRDefault="000301FC" w:rsidP="000301FC">
                      <w:pPr>
                        <w:pStyle w:val="Ingetavstnd"/>
                      </w:pPr>
                      <w:r>
                        <w:t>Karin Holmqvist</w:t>
                      </w:r>
                    </w:p>
                    <w:p w14:paraId="7DC61316" w14:textId="0B1A3E00" w:rsidR="000301FC" w:rsidRPr="00505A58" w:rsidRDefault="000301FC" w:rsidP="000301FC">
                      <w:pPr>
                        <w:pStyle w:val="Tabell"/>
                      </w:pPr>
                      <w:r>
                        <w:t>Örsta</w:t>
                      </w:r>
                    </w:p>
                  </w:tc>
                  <w:tc>
                    <w:tcPr>
                      <w:tcW w:w="2973" w:type="dxa"/>
                    </w:tcPr>
                    <w:p w14:paraId="32D740E8" w14:textId="18CE1956" w:rsidR="000301FC" w:rsidRPr="000301FC" w:rsidRDefault="000301FC" w:rsidP="000301FC">
                      <w:pPr>
                        <w:pStyle w:val="Ingetavstnd"/>
                        <w:rPr>
                          <w:bCs/>
                        </w:rPr>
                      </w:pPr>
                      <w:hyperlink r:id="rId17" w:history="1">
                        <w:r w:rsidRPr="0043408C">
                          <w:rPr>
                            <w:rStyle w:val="Hyperlnk"/>
                            <w:bCs/>
                          </w:rPr>
                          <w:t>karin.holmqvist-orsta@savsjo.se</w:t>
                        </w:r>
                      </w:hyperlink>
                    </w:p>
                  </w:tc>
                  <w:tc>
                    <w:tcPr>
                      <w:tcW w:w="2181" w:type="dxa"/>
                    </w:tcPr>
                    <w:p w14:paraId="06E1DF53" w14:textId="37B6F48F" w:rsidR="000301FC" w:rsidRPr="00AB0F77" w:rsidRDefault="00D10890" w:rsidP="000301FC">
                      <w:pPr>
                        <w:pStyle w:val="Tabell"/>
                      </w:pPr>
                      <w:proofErr w:type="gramStart"/>
                      <w:r w:rsidRPr="00AB0F77">
                        <w:t>0382-15345</w:t>
                      </w:r>
                      <w:proofErr w:type="gramEnd"/>
                    </w:p>
                  </w:tc>
                </w:tr>
                <w:tr w:rsidR="000301FC" w14:paraId="1708B2DB" w14:textId="77777777" w:rsidTr="00D10890">
                  <w:tc>
                    <w:tcPr>
                      <w:tcW w:w="1727" w:type="dxa"/>
                    </w:tcPr>
                    <w:p w14:paraId="27C1EBBF" w14:textId="6475C3E3" w:rsidR="000301FC" w:rsidRPr="00505A58" w:rsidRDefault="000301FC" w:rsidP="000301FC">
                      <w:pPr>
                        <w:pStyle w:val="Tabell"/>
                      </w:pPr>
                      <w:r>
                        <w:t>Speciallärare</w:t>
                      </w:r>
                    </w:p>
                  </w:tc>
                  <w:tc>
                    <w:tcPr>
                      <w:tcW w:w="1843" w:type="dxa"/>
                    </w:tcPr>
                    <w:p w14:paraId="557DC5CB" w14:textId="79822735" w:rsidR="000301FC" w:rsidRPr="00505A58" w:rsidRDefault="000301FC" w:rsidP="000301FC">
                      <w:pPr>
                        <w:pStyle w:val="Tabell"/>
                      </w:pPr>
                      <w:r>
                        <w:rPr>
                          <w:bCs/>
                        </w:rPr>
                        <w:t>Ann-Sofie Karlsson</w:t>
                      </w:r>
                    </w:p>
                  </w:tc>
                  <w:tc>
                    <w:tcPr>
                      <w:tcW w:w="2973" w:type="dxa"/>
                    </w:tcPr>
                    <w:p w14:paraId="5519DA8E" w14:textId="48180C12" w:rsidR="000301FC" w:rsidRPr="000301FC" w:rsidRDefault="000301FC" w:rsidP="000301FC">
                      <w:pPr>
                        <w:pStyle w:val="Ingetavstnd"/>
                        <w:rPr>
                          <w:bCs/>
                        </w:rPr>
                      </w:pPr>
                      <w:hyperlink r:id="rId18" w:history="1">
                        <w:r w:rsidRPr="00DF7C23">
                          <w:rPr>
                            <w:rStyle w:val="Hyperlnk"/>
                          </w:rPr>
                          <w:t>ann-sofie.karlsson</w:t>
                        </w:r>
                        <w:r w:rsidRPr="00DF7C23">
                          <w:rPr>
                            <w:rStyle w:val="Hyperlnk"/>
                            <w:bCs/>
                          </w:rPr>
                          <w:t>@savsjo.se</w:t>
                        </w:r>
                      </w:hyperlink>
                    </w:p>
                  </w:tc>
                  <w:tc>
                    <w:tcPr>
                      <w:tcW w:w="2181" w:type="dxa"/>
                    </w:tcPr>
                    <w:p w14:paraId="5BE2634F" w14:textId="1B7B99C7" w:rsidR="000301FC" w:rsidRPr="00AB0F77" w:rsidRDefault="00D10890" w:rsidP="000301FC">
                      <w:pPr>
                        <w:pStyle w:val="Tabell"/>
                      </w:pPr>
                      <w:proofErr w:type="gramStart"/>
                      <w:r w:rsidRPr="00AB0F77">
                        <w:t>0382-15345</w:t>
                      </w:r>
                      <w:proofErr w:type="gramEnd"/>
                    </w:p>
                  </w:tc>
                </w:tr>
                <w:tr w:rsidR="000301FC" w14:paraId="3945AFA6" w14:textId="77777777" w:rsidTr="00D10890">
                  <w:tc>
                    <w:tcPr>
                      <w:tcW w:w="1727" w:type="dxa"/>
                    </w:tcPr>
                    <w:p w14:paraId="4E973A4B" w14:textId="75717C0B" w:rsidR="000301FC" w:rsidRPr="00E91562" w:rsidRDefault="000301FC" w:rsidP="000301FC">
                      <w:pPr>
                        <w:pStyle w:val="Tabell"/>
                      </w:pPr>
                      <w:r w:rsidRPr="00E91562">
                        <w:t>Speciallärare</w:t>
                      </w:r>
                    </w:p>
                  </w:tc>
                  <w:tc>
                    <w:tcPr>
                      <w:tcW w:w="1843" w:type="dxa"/>
                    </w:tcPr>
                    <w:p w14:paraId="1AA42232" w14:textId="275F7CD4" w:rsidR="000301FC" w:rsidRPr="00E91562" w:rsidRDefault="000301FC" w:rsidP="000301FC">
                      <w:pPr>
                        <w:pStyle w:val="Tabell"/>
                      </w:pPr>
                      <w:r w:rsidRPr="00E91562">
                        <w:t>Madelene Gustavsson</w:t>
                      </w:r>
                    </w:p>
                  </w:tc>
                  <w:tc>
                    <w:tcPr>
                      <w:tcW w:w="2973" w:type="dxa"/>
                    </w:tcPr>
                    <w:p w14:paraId="25C09A07" w14:textId="5AD1AAC5" w:rsidR="000301FC" w:rsidRPr="00C3690A" w:rsidRDefault="00C3690A" w:rsidP="000301FC">
                      <w:pPr>
                        <w:pStyle w:val="Tabell"/>
                        <w:rPr>
                          <w:rFonts w:asciiTheme="minorHAnsi" w:hAnsiTheme="minorHAnsi" w:cstheme="minorHAnsi"/>
                          <w:sz w:val="22"/>
                          <w:szCs w:val="22"/>
                        </w:rPr>
                      </w:pPr>
                      <w:hyperlink r:id="rId19" w:history="1">
                        <w:r w:rsidRPr="00547CEE">
                          <w:rPr>
                            <w:rStyle w:val="Hyperlnk"/>
                            <w:rFonts w:asciiTheme="minorHAnsi" w:hAnsiTheme="minorHAnsi" w:cstheme="minorHAnsi"/>
                            <w:sz w:val="22"/>
                            <w:szCs w:val="22"/>
                          </w:rPr>
                          <w:t>madelene.gustavsson@savsjo.se</w:t>
                        </w:r>
                      </w:hyperlink>
                      <w:r>
                        <w:rPr>
                          <w:rFonts w:asciiTheme="minorHAnsi" w:hAnsiTheme="minorHAnsi" w:cstheme="minorHAnsi"/>
                          <w:sz w:val="22"/>
                          <w:szCs w:val="22"/>
                        </w:rPr>
                        <w:t xml:space="preserve"> </w:t>
                      </w:r>
                    </w:p>
                  </w:tc>
                  <w:tc>
                    <w:tcPr>
                      <w:tcW w:w="2181" w:type="dxa"/>
                    </w:tcPr>
                    <w:p w14:paraId="68E1CB6B" w14:textId="326D9F6C" w:rsidR="000301FC" w:rsidRPr="00505A58" w:rsidRDefault="00C3690A" w:rsidP="000301FC">
                      <w:pPr>
                        <w:pStyle w:val="Tabell"/>
                      </w:pPr>
                      <w:proofErr w:type="gramStart"/>
                      <w:r w:rsidRPr="00AB0F77">
                        <w:t>0382-15345</w:t>
                      </w:r>
                      <w:proofErr w:type="gramEnd"/>
                    </w:p>
                  </w:tc>
                </w:tr>
              </w:tbl>
              <w:p w14:paraId="3E5AAB65" w14:textId="77777777" w:rsidR="00B53262" w:rsidRDefault="00B53262" w:rsidP="00345AE7">
                <w:pPr>
                  <w:pStyle w:val="Ingetavstnd"/>
                  <w:pageBreakBefore/>
                  <w:rPr>
                    <w:b/>
                    <w:bCs/>
                  </w:rPr>
                </w:pPr>
              </w:p>
              <w:p w14:paraId="68297749" w14:textId="77777777" w:rsidR="003A3A39" w:rsidRPr="00B53262" w:rsidRDefault="003A3A39" w:rsidP="00AA46CC">
                <w:pPr>
                  <w:pStyle w:val="Liststycke"/>
                </w:pPr>
                <w:r w:rsidRPr="00B53262">
                  <w:t>Skolläkare och psykolog anlitas vid behov.</w:t>
                </w:r>
              </w:p>
              <w:p w14:paraId="19D222CF" w14:textId="77777777" w:rsidR="003A3A39" w:rsidRDefault="003A3A39" w:rsidP="00345AE7">
                <w:pPr>
                  <w:pStyle w:val="Ingetavstnd"/>
                  <w:rPr>
                    <w:b/>
                    <w:bCs/>
                  </w:rPr>
                </w:pPr>
              </w:p>
              <w:p w14:paraId="2D8E1945" w14:textId="77777777" w:rsidR="003A3A39" w:rsidRDefault="003A3A39" w:rsidP="00345AE7">
                <w:pPr>
                  <w:pStyle w:val="Ingetavstnd"/>
                  <w:rPr>
                    <w:b/>
                    <w:bCs/>
                  </w:rPr>
                </w:pPr>
              </w:p>
              <w:p w14:paraId="3F6C3D24" w14:textId="77777777" w:rsidR="003A3A39" w:rsidRDefault="003A3A39" w:rsidP="00345AE7">
                <w:pPr>
                  <w:pStyle w:val="Ingetavstnd"/>
                  <w:rPr>
                    <w:b/>
                    <w:bCs/>
                  </w:rPr>
                </w:pPr>
              </w:p>
              <w:p w14:paraId="36725616" w14:textId="59925C9F" w:rsidR="003A3A39" w:rsidRDefault="003A3A39" w:rsidP="009C136A">
                <w:pPr>
                  <w:pStyle w:val="Underrubrik"/>
                </w:pPr>
                <w:bookmarkStart w:id="8" w:name="_Toc201138597"/>
                <w:r w:rsidRPr="1D5263F8">
                  <w:t>Trygghetsgruppens</w:t>
                </w:r>
                <w:r>
                  <w:t xml:space="preserve"> </w:t>
                </w:r>
                <w:r w:rsidRPr="00005A4B">
                  <w:t>representanter</w:t>
                </w:r>
                <w:bookmarkEnd w:id="8"/>
                <w:r w:rsidRPr="00005A4B">
                  <w:t xml:space="preserve"> </w:t>
                </w:r>
              </w:p>
              <w:tbl>
                <w:tblPr>
                  <w:tblStyle w:val="Tabellrubri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2126"/>
                  <w:gridCol w:w="2972"/>
                  <w:gridCol w:w="2181"/>
                </w:tblGrid>
                <w:tr w:rsidR="000301FC" w:rsidRPr="003867C2" w14:paraId="6E9A7928" w14:textId="77777777" w:rsidTr="00CE46ED">
                  <w:trPr>
                    <w:cantSplit/>
                    <w:tblHeader/>
                  </w:trPr>
                  <w:tc>
                    <w:tcPr>
                      <w:tcW w:w="1445" w:type="dxa"/>
                      <w:shd w:val="clear" w:color="auto" w:fill="D9E2F3" w:themeFill="accent1" w:themeFillTint="33"/>
                    </w:tcPr>
                    <w:p w14:paraId="690BCD68" w14:textId="273261A6" w:rsidR="000301FC" w:rsidRPr="003867C2" w:rsidRDefault="003E0E6A" w:rsidP="000301FC">
                      <w:pPr>
                        <w:pStyle w:val="Tabellrubrikrad"/>
                      </w:pPr>
                      <w:r>
                        <w:t>Arbetslag</w:t>
                      </w:r>
                    </w:p>
                  </w:tc>
                  <w:tc>
                    <w:tcPr>
                      <w:tcW w:w="2126" w:type="dxa"/>
                      <w:shd w:val="clear" w:color="auto" w:fill="D9E2F3" w:themeFill="accent1" w:themeFillTint="33"/>
                    </w:tcPr>
                    <w:p w14:paraId="04D40FF6" w14:textId="6FFD0485" w:rsidR="000301FC" w:rsidRPr="003867C2" w:rsidRDefault="003E0E6A" w:rsidP="000301FC">
                      <w:pPr>
                        <w:pStyle w:val="Tabellrubrikrad"/>
                      </w:pPr>
                      <w:r>
                        <w:t>Namn</w:t>
                      </w:r>
                    </w:p>
                  </w:tc>
                  <w:tc>
                    <w:tcPr>
                      <w:tcW w:w="2972" w:type="dxa"/>
                      <w:shd w:val="clear" w:color="auto" w:fill="D9E2F3" w:themeFill="accent1" w:themeFillTint="33"/>
                    </w:tcPr>
                    <w:p w14:paraId="56750989" w14:textId="40AC38E7" w:rsidR="000301FC" w:rsidRPr="003867C2" w:rsidRDefault="003E0E6A" w:rsidP="000301FC">
                      <w:pPr>
                        <w:pStyle w:val="Tabellrubrikrad"/>
                      </w:pPr>
                      <w:r>
                        <w:t>Mailadress</w:t>
                      </w:r>
                    </w:p>
                  </w:tc>
                  <w:tc>
                    <w:tcPr>
                      <w:tcW w:w="2181" w:type="dxa"/>
                      <w:shd w:val="clear" w:color="auto" w:fill="D9E2F3" w:themeFill="accent1" w:themeFillTint="33"/>
                    </w:tcPr>
                    <w:p w14:paraId="62FBBD4F" w14:textId="7526B2B1" w:rsidR="000301FC" w:rsidRPr="003867C2" w:rsidRDefault="003E0E6A" w:rsidP="000301FC">
                      <w:pPr>
                        <w:pStyle w:val="Tabellrubrikrad"/>
                      </w:pPr>
                      <w:r>
                        <w:t>Telefonnummer</w:t>
                      </w:r>
                    </w:p>
                  </w:tc>
                </w:tr>
                <w:tr w:rsidR="00AB0F77" w14:paraId="5A607C47" w14:textId="77777777" w:rsidTr="00CE46ED">
                  <w:tc>
                    <w:tcPr>
                      <w:tcW w:w="1445" w:type="dxa"/>
                    </w:tcPr>
                    <w:p w14:paraId="277D376C" w14:textId="77777777" w:rsidR="00AB0F77" w:rsidRDefault="00AB0F77" w:rsidP="00AB0F77">
                      <w:pPr>
                        <w:pStyle w:val="Tabell"/>
                      </w:pPr>
                      <w:r>
                        <w:t>Fritidshem</w:t>
                      </w:r>
                    </w:p>
                    <w:p w14:paraId="3726DE3B" w14:textId="2B08CCA6" w:rsidR="00933589" w:rsidRPr="00505A58" w:rsidRDefault="00933589" w:rsidP="00AB0F77">
                      <w:pPr>
                        <w:pStyle w:val="Tabell"/>
                      </w:pPr>
                      <w:r>
                        <w:t>F-3</w:t>
                      </w:r>
                    </w:p>
                  </w:tc>
                  <w:tc>
                    <w:tcPr>
                      <w:tcW w:w="2126" w:type="dxa"/>
                    </w:tcPr>
                    <w:p w14:paraId="69284A15" w14:textId="6B2E0C4E" w:rsidR="00AB0F77" w:rsidRPr="00505A58" w:rsidRDefault="00AB0F77" w:rsidP="00AB0F77">
                      <w:pPr>
                        <w:pStyle w:val="Tabell"/>
                      </w:pPr>
                      <w:r>
                        <w:t>Susann Holm</w:t>
                      </w:r>
                    </w:p>
                  </w:tc>
                  <w:tc>
                    <w:tcPr>
                      <w:tcW w:w="2972" w:type="dxa"/>
                    </w:tcPr>
                    <w:p w14:paraId="49AF00DD" w14:textId="15F3E7C2" w:rsidR="00AB0F77" w:rsidRPr="00AB0F77" w:rsidRDefault="00AB0F77" w:rsidP="00AB0F77">
                      <w:pPr>
                        <w:pStyle w:val="Ingetavstnd"/>
                        <w:rPr>
                          <w:bCs/>
                        </w:rPr>
                      </w:pPr>
                      <w:r w:rsidRPr="00CB7DE8">
                        <w:rPr>
                          <w:rStyle w:val="Hyperlnk"/>
                          <w:bCs/>
                        </w:rPr>
                        <w:t>susann.holm1@savsjo.se</w:t>
                      </w:r>
                    </w:p>
                  </w:tc>
                  <w:tc>
                    <w:tcPr>
                      <w:tcW w:w="2181" w:type="dxa"/>
                    </w:tcPr>
                    <w:p w14:paraId="6EC6D3AC" w14:textId="77777777" w:rsidR="00AB0F77" w:rsidRPr="00693202" w:rsidRDefault="00AB0F77" w:rsidP="00AB0F77">
                      <w:pPr>
                        <w:pStyle w:val="Ingetavstnd"/>
                        <w:rPr>
                          <w:bCs/>
                        </w:rPr>
                      </w:pPr>
                      <w:proofErr w:type="gramStart"/>
                      <w:r>
                        <w:t>0382-15568</w:t>
                      </w:r>
                      <w:proofErr w:type="gramEnd"/>
                    </w:p>
                    <w:p w14:paraId="59C0F414" w14:textId="1E885E1D" w:rsidR="00CC7D1D" w:rsidRPr="00505A58" w:rsidRDefault="00AB0F77" w:rsidP="00AB0F77">
                      <w:pPr>
                        <w:pStyle w:val="Tabell"/>
                      </w:pPr>
                      <w:proofErr w:type="gramStart"/>
                      <w:r>
                        <w:t>0382-15589</w:t>
                      </w:r>
                      <w:proofErr w:type="gramEnd"/>
                    </w:p>
                  </w:tc>
                </w:tr>
                <w:tr w:rsidR="00CC7D1D" w14:paraId="1BA38460" w14:textId="77777777" w:rsidTr="00CE46ED">
                  <w:tc>
                    <w:tcPr>
                      <w:tcW w:w="1445" w:type="dxa"/>
                    </w:tcPr>
                    <w:p w14:paraId="4954A508" w14:textId="77777777" w:rsidR="00CC7D1D" w:rsidRDefault="00933589" w:rsidP="00CC7D1D">
                      <w:pPr>
                        <w:pStyle w:val="Tabell"/>
                      </w:pPr>
                      <w:r>
                        <w:t>F-3</w:t>
                      </w:r>
                    </w:p>
                    <w:p w14:paraId="55B888F5" w14:textId="4B9010A6" w:rsidR="00933589" w:rsidRDefault="00933589" w:rsidP="00CC7D1D">
                      <w:pPr>
                        <w:pStyle w:val="Tabell"/>
                      </w:pPr>
                      <w:proofErr w:type="gramStart"/>
                      <w:r>
                        <w:t>4-6</w:t>
                      </w:r>
                      <w:proofErr w:type="gramEnd"/>
                    </w:p>
                  </w:tc>
                  <w:tc>
                    <w:tcPr>
                      <w:tcW w:w="2126" w:type="dxa"/>
                    </w:tcPr>
                    <w:p w14:paraId="236AF792" w14:textId="2B833C1C" w:rsidR="00CC7D1D" w:rsidRDefault="00933589" w:rsidP="00CC7D1D">
                      <w:pPr>
                        <w:pStyle w:val="Tabell"/>
                      </w:pPr>
                      <w:r>
                        <w:t>Ida Bringevall</w:t>
                      </w:r>
                    </w:p>
                  </w:tc>
                  <w:tc>
                    <w:tcPr>
                      <w:tcW w:w="2972" w:type="dxa"/>
                    </w:tcPr>
                    <w:p w14:paraId="59A86A56" w14:textId="2149E021" w:rsidR="00CC7D1D" w:rsidRPr="00CB7DE8" w:rsidRDefault="00933589" w:rsidP="00CC7D1D">
                      <w:pPr>
                        <w:pStyle w:val="Ingetavstnd"/>
                        <w:rPr>
                          <w:rStyle w:val="Hyperlnk"/>
                          <w:bCs/>
                        </w:rPr>
                      </w:pPr>
                      <w:r>
                        <w:rPr>
                          <w:rStyle w:val="Hyperlnk"/>
                          <w:bCs/>
                        </w:rPr>
                        <w:t>ida.bringevall</w:t>
                      </w:r>
                      <w:r w:rsidR="00CC7D1D" w:rsidRPr="00CB7DE8">
                        <w:rPr>
                          <w:rStyle w:val="Hyperlnk"/>
                          <w:bCs/>
                        </w:rPr>
                        <w:t>@savsjo.se</w:t>
                      </w:r>
                    </w:p>
                  </w:tc>
                  <w:tc>
                    <w:tcPr>
                      <w:tcW w:w="2181" w:type="dxa"/>
                    </w:tcPr>
                    <w:p w14:paraId="3F47A833" w14:textId="058621DD" w:rsidR="00CC7D1D" w:rsidRPr="00693202" w:rsidRDefault="00CC7D1D" w:rsidP="00CC7D1D">
                      <w:pPr>
                        <w:pStyle w:val="Ingetavstnd"/>
                        <w:rPr>
                          <w:bCs/>
                        </w:rPr>
                      </w:pPr>
                      <w:proofErr w:type="gramStart"/>
                      <w:r>
                        <w:t>0382-15</w:t>
                      </w:r>
                      <w:r w:rsidR="00933589">
                        <w:t>345</w:t>
                      </w:r>
                      <w:proofErr w:type="gramEnd"/>
                    </w:p>
                    <w:p w14:paraId="2D045E54" w14:textId="14B8706A" w:rsidR="00CC7D1D" w:rsidRDefault="00CC7D1D" w:rsidP="00CC7D1D">
                      <w:pPr>
                        <w:pStyle w:val="Ingetavstnd"/>
                      </w:pPr>
                    </w:p>
                  </w:tc>
                </w:tr>
                <w:tr w:rsidR="00CC7D1D" w14:paraId="2B84BB08" w14:textId="77777777" w:rsidTr="00CE46ED">
                  <w:tc>
                    <w:tcPr>
                      <w:tcW w:w="1445" w:type="dxa"/>
                    </w:tcPr>
                    <w:p w14:paraId="428CA7E7" w14:textId="6E6507B4" w:rsidR="00CC7D1D" w:rsidRPr="00505A58" w:rsidRDefault="00933589" w:rsidP="00CC7D1D">
                      <w:pPr>
                        <w:pStyle w:val="Tabell"/>
                      </w:pPr>
                      <w:proofErr w:type="gramStart"/>
                      <w:r>
                        <w:t>4</w:t>
                      </w:r>
                      <w:r w:rsidR="00CC7D1D">
                        <w:t>-</w:t>
                      </w:r>
                      <w:r>
                        <w:t>6</w:t>
                      </w:r>
                      <w:proofErr w:type="gramEnd"/>
                    </w:p>
                  </w:tc>
                  <w:tc>
                    <w:tcPr>
                      <w:tcW w:w="2126" w:type="dxa"/>
                    </w:tcPr>
                    <w:p w14:paraId="29122947" w14:textId="5B83C70C" w:rsidR="00CC7D1D" w:rsidRPr="00505A58" w:rsidRDefault="00CC7D1D" w:rsidP="00CC7D1D">
                      <w:pPr>
                        <w:pStyle w:val="Tabell"/>
                      </w:pPr>
                      <w:r>
                        <w:t>Petra Östgård</w:t>
                      </w:r>
                    </w:p>
                  </w:tc>
                  <w:tc>
                    <w:tcPr>
                      <w:tcW w:w="2972" w:type="dxa"/>
                    </w:tcPr>
                    <w:p w14:paraId="38C652E6" w14:textId="028E4B98" w:rsidR="00CC7D1D" w:rsidRPr="00505A58" w:rsidRDefault="00CC7D1D" w:rsidP="00CC7D1D">
                      <w:pPr>
                        <w:pStyle w:val="Tabell"/>
                      </w:pPr>
                      <w:r w:rsidRPr="00CB7DE8">
                        <w:rPr>
                          <w:rStyle w:val="Hyperlnk"/>
                        </w:rPr>
                        <w:t>petra.ostgard@savsjo.se</w:t>
                      </w:r>
                    </w:p>
                  </w:tc>
                  <w:tc>
                    <w:tcPr>
                      <w:tcW w:w="2181" w:type="dxa"/>
                    </w:tcPr>
                    <w:p w14:paraId="2B670DAF" w14:textId="4B84D00F" w:rsidR="00CC7D1D" w:rsidRPr="00505A58" w:rsidRDefault="00CC7D1D" w:rsidP="00CC7D1D">
                      <w:pPr>
                        <w:pStyle w:val="Tabell"/>
                      </w:pPr>
                      <w:proofErr w:type="gramStart"/>
                      <w:r>
                        <w:rPr>
                          <w:bCs/>
                        </w:rPr>
                        <w:t>0382-15345</w:t>
                      </w:r>
                      <w:proofErr w:type="gramEnd"/>
                    </w:p>
                  </w:tc>
                </w:tr>
                <w:tr w:rsidR="00CC7D1D" w14:paraId="6ACA68D7" w14:textId="77777777" w:rsidTr="00CE46ED">
                  <w:tc>
                    <w:tcPr>
                      <w:tcW w:w="1445" w:type="dxa"/>
                    </w:tcPr>
                    <w:p w14:paraId="1E07EE30" w14:textId="6CF54EF4" w:rsidR="00CC7D1D" w:rsidRPr="00505A58" w:rsidRDefault="00CC7D1D" w:rsidP="00CC7D1D">
                      <w:pPr>
                        <w:pStyle w:val="Tabell"/>
                      </w:pPr>
                      <w:proofErr w:type="gramStart"/>
                      <w:r>
                        <w:t>4-6</w:t>
                      </w:r>
                      <w:proofErr w:type="gramEnd"/>
                    </w:p>
                  </w:tc>
                  <w:tc>
                    <w:tcPr>
                      <w:tcW w:w="2126" w:type="dxa"/>
                    </w:tcPr>
                    <w:p w14:paraId="31495778" w14:textId="4705969A" w:rsidR="00CC7D1D" w:rsidRPr="00AB0F77" w:rsidRDefault="00CC7D1D" w:rsidP="00CC7D1D">
                      <w:pPr>
                        <w:pStyle w:val="Ingetavstnd"/>
                        <w:rPr>
                          <w:bCs/>
                        </w:rPr>
                      </w:pPr>
                      <w:r>
                        <w:t>Marie Gattawi</w:t>
                      </w:r>
                    </w:p>
                  </w:tc>
                  <w:tc>
                    <w:tcPr>
                      <w:tcW w:w="2972" w:type="dxa"/>
                    </w:tcPr>
                    <w:p w14:paraId="65AD5AA0" w14:textId="14BD1877" w:rsidR="00CC7D1D" w:rsidRPr="00AB0F77" w:rsidRDefault="00CC7D1D" w:rsidP="00CC7D1D">
                      <w:pPr>
                        <w:pStyle w:val="Ingetavstnd"/>
                        <w:rPr>
                          <w:bCs/>
                        </w:rPr>
                      </w:pPr>
                      <w:hyperlink r:id="rId20" w:history="1">
                        <w:r w:rsidRPr="0043408C">
                          <w:rPr>
                            <w:rStyle w:val="Hyperlnk"/>
                            <w:bCs/>
                          </w:rPr>
                          <w:t>marie.gattawi@savsjo.se</w:t>
                        </w:r>
                      </w:hyperlink>
                    </w:p>
                  </w:tc>
                  <w:tc>
                    <w:tcPr>
                      <w:tcW w:w="2181" w:type="dxa"/>
                    </w:tcPr>
                    <w:p w14:paraId="467AA9A1" w14:textId="052B02AC" w:rsidR="00CC7D1D" w:rsidRPr="00505A58" w:rsidRDefault="00CC7D1D" w:rsidP="00CC7D1D">
                      <w:pPr>
                        <w:pStyle w:val="Tabell"/>
                      </w:pPr>
                      <w:proofErr w:type="gramStart"/>
                      <w:r>
                        <w:t>0382-15345</w:t>
                      </w:r>
                      <w:proofErr w:type="gramEnd"/>
                    </w:p>
                  </w:tc>
                </w:tr>
                <w:tr w:rsidR="00851198" w14:paraId="325D1F9A" w14:textId="77777777" w:rsidTr="00CE46ED">
                  <w:tc>
                    <w:tcPr>
                      <w:tcW w:w="1445" w:type="dxa"/>
                    </w:tcPr>
                    <w:p w14:paraId="29E1584C" w14:textId="079ECC7E" w:rsidR="00851198" w:rsidRDefault="00851198" w:rsidP="00851198">
                      <w:pPr>
                        <w:pStyle w:val="Tabell"/>
                      </w:pPr>
                      <w:proofErr w:type="gramStart"/>
                      <w:r>
                        <w:t>4-6</w:t>
                      </w:r>
                      <w:proofErr w:type="gramEnd"/>
                    </w:p>
                  </w:tc>
                  <w:tc>
                    <w:tcPr>
                      <w:tcW w:w="2126" w:type="dxa"/>
                    </w:tcPr>
                    <w:p w14:paraId="450523FD" w14:textId="26376492" w:rsidR="00851198" w:rsidRDefault="00851198" w:rsidP="00851198">
                      <w:pPr>
                        <w:pStyle w:val="Ingetavstnd"/>
                      </w:pPr>
                      <w:r>
                        <w:t>Madeleine Koppetsch</w:t>
                      </w:r>
                    </w:p>
                  </w:tc>
                  <w:tc>
                    <w:tcPr>
                      <w:tcW w:w="2972" w:type="dxa"/>
                    </w:tcPr>
                    <w:p w14:paraId="71428C94" w14:textId="421F3BB7" w:rsidR="00851198" w:rsidRDefault="00851198" w:rsidP="00851198">
                      <w:pPr>
                        <w:pStyle w:val="Ingetavstnd"/>
                      </w:pPr>
                      <w:hyperlink r:id="rId21" w:history="1">
                        <w:r w:rsidRPr="001A470B">
                          <w:rPr>
                            <w:rStyle w:val="Hyperlnk"/>
                          </w:rPr>
                          <w:t>madeleine.koppetsch</w:t>
                        </w:r>
                        <w:r w:rsidRPr="001A470B">
                          <w:rPr>
                            <w:rStyle w:val="Hyperlnk"/>
                          </w:rPr>
                          <w:t>@savsjo.se</w:t>
                        </w:r>
                      </w:hyperlink>
                      <w:r>
                        <w:t xml:space="preserve"> </w:t>
                      </w:r>
                    </w:p>
                  </w:tc>
                  <w:tc>
                    <w:tcPr>
                      <w:tcW w:w="2181" w:type="dxa"/>
                    </w:tcPr>
                    <w:p w14:paraId="21180AA5" w14:textId="19E79D28" w:rsidR="00851198" w:rsidRDefault="00851198" w:rsidP="00851198">
                      <w:pPr>
                        <w:pStyle w:val="Tabell"/>
                      </w:pPr>
                      <w:proofErr w:type="gramStart"/>
                      <w:r>
                        <w:t>0382-15345</w:t>
                      </w:r>
                      <w:proofErr w:type="gramEnd"/>
                    </w:p>
                  </w:tc>
                </w:tr>
                <w:tr w:rsidR="00851198" w14:paraId="541DD0FB" w14:textId="77777777" w:rsidTr="00CE46ED">
                  <w:tc>
                    <w:tcPr>
                      <w:tcW w:w="1445" w:type="dxa"/>
                    </w:tcPr>
                    <w:p w14:paraId="7224FAC3" w14:textId="068F515C" w:rsidR="00851198" w:rsidRPr="00505A58" w:rsidRDefault="00851198" w:rsidP="00851198">
                      <w:pPr>
                        <w:pStyle w:val="Tabell"/>
                      </w:pPr>
                      <w:r>
                        <w:t>Anpassad grundskola</w:t>
                      </w:r>
                    </w:p>
                  </w:tc>
                  <w:tc>
                    <w:tcPr>
                      <w:tcW w:w="2126" w:type="dxa"/>
                    </w:tcPr>
                    <w:p w14:paraId="0FB4F205" w14:textId="37D455DC" w:rsidR="00851198" w:rsidRPr="00505A58" w:rsidRDefault="00933589" w:rsidP="00851198">
                      <w:pPr>
                        <w:pStyle w:val="Tabell"/>
                      </w:pPr>
                      <w:r>
                        <w:t>Annelie Frohm</w:t>
                      </w:r>
                    </w:p>
                  </w:tc>
                  <w:tc>
                    <w:tcPr>
                      <w:tcW w:w="2972" w:type="dxa"/>
                    </w:tcPr>
                    <w:p w14:paraId="2BB561F0" w14:textId="19A6DE8E" w:rsidR="00851198" w:rsidRPr="00505A58" w:rsidRDefault="00933589" w:rsidP="00851198">
                      <w:pPr>
                        <w:pStyle w:val="Tabell"/>
                      </w:pPr>
                      <w:hyperlink r:id="rId22" w:history="1">
                        <w:r w:rsidRPr="001A470B">
                          <w:rPr>
                            <w:rStyle w:val="Hyperlnk"/>
                          </w:rPr>
                          <w:t>annelie.frohm@savsjo.se</w:t>
                        </w:r>
                      </w:hyperlink>
                      <w:r w:rsidR="00851198">
                        <w:rPr>
                          <w:rStyle w:val="Hyperlnk"/>
                        </w:rPr>
                        <w:t xml:space="preserve"> </w:t>
                      </w:r>
                    </w:p>
                  </w:tc>
                  <w:tc>
                    <w:tcPr>
                      <w:tcW w:w="2181" w:type="dxa"/>
                    </w:tcPr>
                    <w:p w14:paraId="687B0FE6" w14:textId="6C199D69" w:rsidR="00851198" w:rsidRPr="00505A58" w:rsidRDefault="00851198" w:rsidP="00851198">
                      <w:pPr>
                        <w:pStyle w:val="Tabell"/>
                      </w:pPr>
                      <w:proofErr w:type="gramStart"/>
                      <w:r>
                        <w:rPr>
                          <w:bCs/>
                        </w:rPr>
                        <w:t>0382-15345</w:t>
                      </w:r>
                      <w:proofErr w:type="gramEnd"/>
                    </w:p>
                  </w:tc>
                </w:tr>
                <w:tr w:rsidR="00851198" w14:paraId="3DE6DACB" w14:textId="77777777" w:rsidTr="00CE46ED">
                  <w:tc>
                    <w:tcPr>
                      <w:tcW w:w="1445" w:type="dxa"/>
                    </w:tcPr>
                    <w:p w14:paraId="16E712A4" w14:textId="0C5D8412" w:rsidR="00851198" w:rsidRPr="00505A58" w:rsidRDefault="00851198" w:rsidP="00851198">
                      <w:pPr>
                        <w:pStyle w:val="Tabell"/>
                      </w:pPr>
                      <w:r>
                        <w:t>Kurator</w:t>
                      </w:r>
                    </w:p>
                  </w:tc>
                  <w:tc>
                    <w:tcPr>
                      <w:tcW w:w="2126" w:type="dxa"/>
                    </w:tcPr>
                    <w:p w14:paraId="39C2CECF" w14:textId="09443A4B" w:rsidR="00851198" w:rsidRPr="00505A58" w:rsidRDefault="00851198" w:rsidP="00851198">
                      <w:pPr>
                        <w:pStyle w:val="Tabell"/>
                      </w:pPr>
                      <w:r>
                        <w:t>Emma Johansson</w:t>
                      </w:r>
                    </w:p>
                  </w:tc>
                  <w:tc>
                    <w:tcPr>
                      <w:tcW w:w="2972" w:type="dxa"/>
                    </w:tcPr>
                    <w:p w14:paraId="01849BA4" w14:textId="1A09A36C" w:rsidR="00851198" w:rsidRPr="00505A58" w:rsidRDefault="00851198" w:rsidP="00851198">
                      <w:pPr>
                        <w:pStyle w:val="Tabell"/>
                      </w:pPr>
                      <w:hyperlink r:id="rId23" w:history="1">
                        <w:r w:rsidRPr="000F2DE6">
                          <w:rPr>
                            <w:rStyle w:val="Hyperlnk"/>
                          </w:rPr>
                          <w:t>emma.johansson5@savsjo.se</w:t>
                        </w:r>
                      </w:hyperlink>
                    </w:p>
                  </w:tc>
                  <w:tc>
                    <w:tcPr>
                      <w:tcW w:w="2181" w:type="dxa"/>
                    </w:tcPr>
                    <w:p w14:paraId="57539E25" w14:textId="388631C5" w:rsidR="00851198" w:rsidRPr="00505A58" w:rsidRDefault="00851198" w:rsidP="00851198">
                      <w:pPr>
                        <w:pStyle w:val="Tabell"/>
                      </w:pPr>
                      <w:proofErr w:type="gramStart"/>
                      <w:r>
                        <w:t>0382-15339</w:t>
                      </w:r>
                      <w:proofErr w:type="gramEnd"/>
                    </w:p>
                  </w:tc>
                </w:tr>
              </w:tbl>
              <w:p w14:paraId="55A58A81" w14:textId="77777777" w:rsidR="003A3A39" w:rsidRDefault="003A3A39" w:rsidP="00345AE7">
                <w:pPr>
                  <w:pStyle w:val="Ingetavstnd"/>
                  <w:rPr>
                    <w:b/>
                    <w:bCs/>
                  </w:rPr>
                </w:pPr>
              </w:p>
            </w:tc>
          </w:tr>
          <w:tr w:rsidR="000301FC" w14:paraId="4CFEE904" w14:textId="77777777" w:rsidTr="00345AE7">
            <w:trPr>
              <w:trHeight w:val="12720"/>
              <w:jc w:val="center"/>
            </w:trPr>
            <w:tc>
              <w:tcPr>
                <w:tcW w:w="5000" w:type="pct"/>
                <w:vAlign w:val="center"/>
              </w:tcPr>
              <w:p w14:paraId="3F236C4F" w14:textId="77777777" w:rsidR="000301FC" w:rsidRDefault="000301FC" w:rsidP="00345AE7">
                <w:pPr>
                  <w:pStyle w:val="Innehllsfrteckningsrubrik"/>
                  <w:rPr>
                    <w:rFonts w:asciiTheme="minorHAnsi" w:eastAsiaTheme="minorHAnsi" w:hAnsiTheme="minorHAnsi" w:cstheme="minorBidi"/>
                    <w:color w:val="auto"/>
                    <w:sz w:val="22"/>
                    <w:szCs w:val="22"/>
                  </w:rPr>
                </w:pPr>
              </w:p>
            </w:tc>
          </w:tr>
          <w:tr w:rsidR="003A3A39" w14:paraId="7AFEE8F7" w14:textId="77777777" w:rsidTr="00345AE7">
            <w:trPr>
              <w:trHeight w:val="299"/>
              <w:jc w:val="center"/>
            </w:trPr>
            <w:tc>
              <w:tcPr>
                <w:tcW w:w="5000" w:type="pct"/>
                <w:vAlign w:val="center"/>
              </w:tcPr>
              <w:p w14:paraId="2873BBF8" w14:textId="77777777" w:rsidR="003A3A39" w:rsidRDefault="003A3A39" w:rsidP="00345AE7">
                <w:pPr>
                  <w:pStyle w:val="Ingetavstnd"/>
                  <w:rPr>
                    <w:b/>
                    <w:bCs/>
                  </w:rPr>
                </w:pPr>
              </w:p>
            </w:tc>
          </w:tr>
          <w:tr w:rsidR="003A3A39" w14:paraId="4217BA25" w14:textId="77777777" w:rsidTr="00345AE7">
            <w:trPr>
              <w:trHeight w:val="299"/>
              <w:jc w:val="center"/>
            </w:trPr>
            <w:tc>
              <w:tcPr>
                <w:tcW w:w="5000" w:type="pct"/>
                <w:vAlign w:val="center"/>
              </w:tcPr>
              <w:p w14:paraId="203C3DB3" w14:textId="77777777" w:rsidR="003A3A39" w:rsidRDefault="003A3A39" w:rsidP="00345AE7">
                <w:pPr>
                  <w:pStyle w:val="Ingetavstnd"/>
                  <w:rPr>
                    <w:b/>
                    <w:bCs/>
                  </w:rPr>
                </w:pPr>
              </w:p>
            </w:tc>
          </w:tr>
        </w:tbl>
        <w:p w14:paraId="234CE72C" w14:textId="77777777" w:rsidR="003A3A39" w:rsidRPr="009E676A" w:rsidRDefault="003A3A39" w:rsidP="003A3A39">
          <w:pPr>
            <w:pStyle w:val="Rubrik1"/>
            <w:spacing w:after="120" w:line="240" w:lineRule="auto"/>
            <w:rPr>
              <w:color w:val="0D0D0D" w:themeColor="text1" w:themeTint="F2"/>
            </w:rPr>
          </w:pPr>
          <w:bookmarkStart w:id="9" w:name="_Toc201138598"/>
          <w:r>
            <w:rPr>
              <w:color w:val="0D0D0D" w:themeColor="text1" w:themeTint="F2"/>
            </w:rPr>
            <w:lastRenderedPageBreak/>
            <w:t>Organisation kring planen</w:t>
          </w:r>
          <w:bookmarkEnd w:id="9"/>
          <w:r>
            <w:rPr>
              <w:color w:val="0D0D0D" w:themeColor="text1" w:themeTint="F2"/>
            </w:rPr>
            <w:t xml:space="preserve"> </w:t>
          </w:r>
        </w:p>
        <w:p w14:paraId="584D52A2" w14:textId="77777777" w:rsidR="003A3A39" w:rsidRPr="005A3CF0" w:rsidRDefault="003A3A39" w:rsidP="003A3A39">
          <w:pPr>
            <w:spacing w:before="120" w:after="20" w:line="240" w:lineRule="auto"/>
            <w:rPr>
              <w:b/>
              <w:bCs/>
            </w:rPr>
          </w:pPr>
          <w:r w:rsidRPr="005A3CF0">
            <w:rPr>
              <w:b/>
              <w:bCs/>
              <w:sz w:val="20"/>
              <w:szCs w:val="20"/>
            </w:rPr>
            <w:t>Verksamhetsformer som omfattas av planen</w:t>
          </w:r>
        </w:p>
        <w:p w14:paraId="2967EDEA" w14:textId="77777777" w:rsidR="003A3A39" w:rsidRDefault="003A3A39" w:rsidP="003A3A39">
          <w:pPr>
            <w:rPr>
              <w:lang w:eastAsia="sv-SE"/>
            </w:rPr>
          </w:pPr>
          <w:r w:rsidRPr="1D5263F8">
            <w:rPr>
              <w:lang w:eastAsia="sv-SE"/>
            </w:rPr>
            <w:t xml:space="preserve">Grundskola </w:t>
          </w:r>
          <w:r>
            <w:rPr>
              <w:lang w:eastAsia="sv-SE"/>
            </w:rPr>
            <w:t>F-6</w:t>
          </w:r>
          <w:r w:rsidRPr="005E67E6">
            <w:rPr>
              <w:lang w:eastAsia="sv-SE"/>
            </w:rPr>
            <w:t xml:space="preserve">, </w:t>
          </w:r>
          <w:r>
            <w:rPr>
              <w:lang w:eastAsia="sv-SE"/>
            </w:rPr>
            <w:t xml:space="preserve">anpassad grundskola </w:t>
          </w:r>
          <w:proofErr w:type="gramStart"/>
          <w:r>
            <w:rPr>
              <w:lang w:eastAsia="sv-SE"/>
            </w:rPr>
            <w:t>1-9</w:t>
          </w:r>
          <w:proofErr w:type="gramEnd"/>
          <w:r w:rsidRPr="005E67E6">
            <w:rPr>
              <w:lang w:eastAsia="sv-SE"/>
            </w:rPr>
            <w:t xml:space="preserve"> </w:t>
          </w:r>
          <w:r w:rsidRPr="1D5263F8">
            <w:rPr>
              <w:lang w:eastAsia="sv-SE"/>
            </w:rPr>
            <w:t>och fritidshem.</w:t>
          </w:r>
        </w:p>
        <w:p w14:paraId="131EF46A" w14:textId="77777777" w:rsidR="003A3A39" w:rsidRPr="005A3CF0" w:rsidRDefault="003A3A39" w:rsidP="003A3A39">
          <w:pPr>
            <w:spacing w:before="200" w:after="20" w:line="240" w:lineRule="auto"/>
            <w:rPr>
              <w:b/>
              <w:bCs/>
              <w:sz w:val="20"/>
              <w:szCs w:val="20"/>
            </w:rPr>
          </w:pPr>
          <w:r w:rsidRPr="005A3CF0">
            <w:rPr>
              <w:b/>
              <w:bCs/>
              <w:sz w:val="20"/>
              <w:szCs w:val="20"/>
            </w:rPr>
            <w:t>Ansvariga för utformning av planen</w:t>
          </w:r>
        </w:p>
        <w:p w14:paraId="25934826" w14:textId="77777777" w:rsidR="003A3A39" w:rsidRDefault="003A3A39" w:rsidP="003A3A39">
          <w:pPr>
            <w:spacing w:after="0" w:line="240" w:lineRule="auto"/>
          </w:pPr>
          <w:r>
            <w:t>Rektor har det yttersta ansvaret för att det varje år upprättas en ny plan mot diskriminering och kränkande behandling och att den tidigare planen utvärderas.</w:t>
          </w:r>
        </w:p>
        <w:p w14:paraId="1E4391C7" w14:textId="262C8269" w:rsidR="003A3A39" w:rsidRPr="005557C9" w:rsidRDefault="003A3A39" w:rsidP="003A3A39">
          <w:pPr>
            <w:spacing w:before="120" w:after="80" w:line="240" w:lineRule="auto"/>
            <w:rPr>
              <w:color w:val="595959" w:themeColor="text1" w:themeTint="A6"/>
              <w:sz w:val="20"/>
              <w:szCs w:val="20"/>
            </w:rPr>
          </w:pPr>
          <w:r w:rsidRPr="005A3CF0">
            <w:rPr>
              <w:b/>
              <w:bCs/>
              <w:sz w:val="20"/>
              <w:szCs w:val="20"/>
            </w:rPr>
            <w:t>Planen gäller från</w:t>
          </w:r>
          <w:r w:rsidRPr="005A3CF0">
            <w:rPr>
              <w:sz w:val="20"/>
              <w:szCs w:val="20"/>
            </w:rPr>
            <w:t xml:space="preserve"> </w:t>
          </w:r>
          <w:r w:rsidRPr="002D7D22">
            <w:rPr>
              <w:lang w:eastAsia="sv-SE"/>
            </w:rPr>
            <w:t>202</w:t>
          </w:r>
          <w:r w:rsidR="00EF5E6F">
            <w:rPr>
              <w:lang w:eastAsia="sv-SE"/>
            </w:rPr>
            <w:t>5</w:t>
          </w:r>
          <w:r w:rsidRPr="002D7D22">
            <w:rPr>
              <w:lang w:eastAsia="sv-SE"/>
            </w:rPr>
            <w:t>-08-</w:t>
          </w:r>
          <w:r>
            <w:rPr>
              <w:lang w:eastAsia="sv-SE"/>
            </w:rPr>
            <w:t>1</w:t>
          </w:r>
          <w:r w:rsidR="00EF5E6F">
            <w:rPr>
              <w:lang w:eastAsia="sv-SE"/>
            </w:rPr>
            <w:t>5</w:t>
          </w:r>
          <w:r w:rsidRPr="002D7D22">
            <w:rPr>
              <w:lang w:eastAsia="sv-SE"/>
            </w:rPr>
            <w:t xml:space="preserve"> </w:t>
          </w:r>
          <w:r w:rsidRPr="002D7D22">
            <w:rPr>
              <w:b/>
              <w:bCs/>
              <w:sz w:val="20"/>
              <w:szCs w:val="20"/>
            </w:rPr>
            <w:t>till</w:t>
          </w:r>
          <w:r w:rsidRPr="002D7D22">
            <w:rPr>
              <w:lang w:eastAsia="sv-SE"/>
            </w:rPr>
            <w:t xml:space="preserve"> 202</w:t>
          </w:r>
          <w:r w:rsidR="00EF5E6F">
            <w:rPr>
              <w:lang w:eastAsia="sv-SE"/>
            </w:rPr>
            <w:t>6</w:t>
          </w:r>
          <w:r w:rsidRPr="002D7D22">
            <w:rPr>
              <w:lang w:eastAsia="sv-SE"/>
            </w:rPr>
            <w:t>-0</w:t>
          </w:r>
          <w:r w:rsidR="00EF5E6F">
            <w:rPr>
              <w:lang w:eastAsia="sv-SE"/>
            </w:rPr>
            <w:t>8</w:t>
          </w:r>
          <w:r w:rsidRPr="002D7D22">
            <w:rPr>
              <w:lang w:eastAsia="sv-SE"/>
            </w:rPr>
            <w:t>-3</w:t>
          </w:r>
          <w:r w:rsidR="00EF5E6F">
            <w:rPr>
              <w:lang w:eastAsia="sv-SE"/>
            </w:rPr>
            <w:t>1</w:t>
          </w:r>
          <w:r w:rsidRPr="002D7D22">
            <w:rPr>
              <w:lang w:eastAsia="sv-SE"/>
            </w:rPr>
            <w:t>.</w:t>
          </w:r>
        </w:p>
        <w:p w14:paraId="213C4D12" w14:textId="77777777" w:rsidR="003A3A39" w:rsidRPr="005A3CF0" w:rsidRDefault="003A3A39" w:rsidP="003A3A39">
          <w:pPr>
            <w:rPr>
              <w:b/>
              <w:lang w:eastAsia="sv-SE"/>
            </w:rPr>
          </w:pPr>
          <w:r w:rsidRPr="005A3CF0">
            <w:rPr>
              <w:b/>
              <w:bCs/>
              <w:sz w:val="20"/>
              <w:szCs w:val="20"/>
              <w:lang w:eastAsia="sv-SE"/>
            </w:rPr>
            <w:t xml:space="preserve">Ansvariga för att planen följs                                          </w:t>
          </w:r>
          <w:r w:rsidRPr="005A3CF0">
            <w:rPr>
              <w:rStyle w:val="Rubrik2Char"/>
              <w:rFonts w:asciiTheme="minorHAnsi" w:hAnsiTheme="minorHAnsi"/>
              <w:sz w:val="22"/>
            </w:rPr>
            <w:t xml:space="preserve">                                                                      </w:t>
          </w:r>
          <w:r w:rsidRPr="00EC0650">
            <w:rPr>
              <w:rStyle w:val="Rubrik2Char"/>
              <w:rFonts w:ascii="Georgia" w:hAnsi="Georgia"/>
              <w:sz w:val="22"/>
            </w:rPr>
            <w:t>All personal på skolan har ansvar för att planen följs.</w:t>
          </w:r>
          <w:r w:rsidRPr="00EC0650">
            <w:rPr>
              <w:b/>
              <w:lang w:eastAsia="sv-SE"/>
            </w:rPr>
            <w:t xml:space="preserve">                                                                                                    </w:t>
          </w:r>
        </w:p>
        <w:p w14:paraId="216573D9" w14:textId="683264BF" w:rsidR="003A3A39" w:rsidRPr="00EC0650" w:rsidRDefault="003A3A39" w:rsidP="003A3A39">
          <w:pPr>
            <w:rPr>
              <w:b/>
              <w:bCs/>
              <w:sz w:val="20"/>
              <w:szCs w:val="20"/>
            </w:rPr>
          </w:pPr>
          <w:r w:rsidRPr="005A3CF0">
            <w:rPr>
              <w:b/>
              <w:bCs/>
              <w:sz w:val="20"/>
              <w:szCs w:val="20"/>
            </w:rPr>
            <w:t xml:space="preserve">Uppföljning/Utvärdering                                                                                                           </w:t>
          </w:r>
          <w:r w:rsidRPr="005A3CF0">
            <w:t>Kontinuerligt under läsåret.</w:t>
          </w:r>
        </w:p>
        <w:p w14:paraId="4C1A0A2C" w14:textId="33C658C1" w:rsidR="003A3A39" w:rsidRPr="005A3CF0" w:rsidRDefault="003A3A39" w:rsidP="003A3A39">
          <w:pPr>
            <w:spacing w:before="160" w:after="20" w:line="240" w:lineRule="auto"/>
            <w:rPr>
              <w:lang w:eastAsia="sv-SE"/>
            </w:rPr>
          </w:pPr>
          <w:r w:rsidRPr="005A3CF0">
            <w:rPr>
              <w:b/>
              <w:bCs/>
              <w:sz w:val="20"/>
              <w:szCs w:val="20"/>
            </w:rPr>
            <w:t>Datum när utvärdering ska vara klar</w:t>
          </w:r>
          <w:r w:rsidRPr="005A3CF0">
            <w:rPr>
              <w:lang w:eastAsia="sv-SE"/>
            </w:rPr>
            <w:t xml:space="preserve">                                                                                          </w:t>
          </w:r>
          <w:proofErr w:type="gramStart"/>
          <w:r w:rsidRPr="005A3CF0">
            <w:rPr>
              <w:lang w:eastAsia="sv-SE"/>
            </w:rPr>
            <w:t>202</w:t>
          </w:r>
          <w:r w:rsidR="00FF78B3">
            <w:rPr>
              <w:lang w:eastAsia="sv-SE"/>
            </w:rPr>
            <w:t>6</w:t>
          </w:r>
          <w:r w:rsidRPr="005A3CF0">
            <w:rPr>
              <w:lang w:eastAsia="sv-SE"/>
            </w:rPr>
            <w:t>06</w:t>
          </w:r>
          <w:r w:rsidR="00411E72">
            <w:rPr>
              <w:lang w:eastAsia="sv-SE"/>
            </w:rPr>
            <w:t>20</w:t>
          </w:r>
          <w:proofErr w:type="gramEnd"/>
          <w:r w:rsidRPr="005A3CF0">
            <w:rPr>
              <w:lang w:eastAsia="sv-SE"/>
            </w:rPr>
            <w:t xml:space="preserve">. </w:t>
          </w:r>
        </w:p>
        <w:p w14:paraId="688E792C" w14:textId="079C87E3" w:rsidR="00665509" w:rsidRPr="00665509" w:rsidRDefault="003A3A39" w:rsidP="00665509">
          <w:pPr>
            <w:pStyle w:val="Rubrik2"/>
            <w:spacing w:before="240" w:line="240" w:lineRule="auto"/>
          </w:pPr>
          <w:bookmarkStart w:id="10" w:name="_Toc440970804"/>
          <w:bookmarkStart w:id="11" w:name="_Toc201138599"/>
          <w:r w:rsidRPr="005A3CF0">
            <w:t>Vår vision</w:t>
          </w:r>
          <w:bookmarkEnd w:id="10"/>
          <w:bookmarkEnd w:id="11"/>
        </w:p>
        <w:p w14:paraId="227B5D8C" w14:textId="30962A34" w:rsidR="003A3A39" w:rsidRPr="00665509" w:rsidRDefault="003A3A39" w:rsidP="00665509">
          <w:pPr>
            <w:pStyle w:val="Liststycke"/>
          </w:pPr>
          <w:r w:rsidRPr="00665509">
            <w:t xml:space="preserve">På </w:t>
          </w:r>
          <w:proofErr w:type="spellStart"/>
          <w:r w:rsidRPr="00665509">
            <w:t>Hägneskolan</w:t>
          </w:r>
          <w:proofErr w:type="spellEnd"/>
          <w:r w:rsidRPr="00665509">
            <w:t xml:space="preserve"> arbetar vi för att alla elever </w:t>
          </w:r>
          <w:r w:rsidR="00D4569A">
            <w:t>ska ha</w:t>
          </w:r>
          <w:r w:rsidRPr="00665509">
            <w:t xml:space="preserve"> samma rättigheter, skyldigheter och möjligheter.</w:t>
          </w:r>
        </w:p>
        <w:p w14:paraId="71C083B2" w14:textId="77777777" w:rsidR="003A3A39" w:rsidRPr="00665509" w:rsidRDefault="003A3A39" w:rsidP="00665509">
          <w:pPr>
            <w:pStyle w:val="Liststycke"/>
          </w:pPr>
          <w:r w:rsidRPr="00665509">
            <w:t>Vi arbetar efter ledorden ”glädje, trygghet och kunskap”.</w:t>
          </w:r>
        </w:p>
        <w:p w14:paraId="01893A94" w14:textId="2CFD12C0" w:rsidR="003A3A39" w:rsidRPr="00665509" w:rsidRDefault="003A3A39" w:rsidP="00665509">
          <w:pPr>
            <w:pStyle w:val="Liststycke"/>
          </w:pPr>
          <w:r w:rsidRPr="00665509">
            <w:t xml:space="preserve">Alla elever, vårdnadshavare och personal ska känna glädje och stolthet </w:t>
          </w:r>
          <w:r w:rsidR="00D4569A">
            <w:t xml:space="preserve">över </w:t>
          </w:r>
          <w:r w:rsidRPr="00665509">
            <w:t xml:space="preserve">att få tillhöra </w:t>
          </w:r>
          <w:proofErr w:type="spellStart"/>
          <w:r w:rsidRPr="00665509">
            <w:t>Hägneskolan</w:t>
          </w:r>
          <w:proofErr w:type="spellEnd"/>
          <w:r w:rsidRPr="00665509">
            <w:t>.</w:t>
          </w:r>
        </w:p>
        <w:p w14:paraId="0898FD6F" w14:textId="77777777" w:rsidR="003A3A39" w:rsidRPr="00665509" w:rsidRDefault="003A3A39" w:rsidP="00665509">
          <w:pPr>
            <w:pStyle w:val="Liststycke"/>
          </w:pPr>
          <w:r w:rsidRPr="00665509">
            <w:t xml:space="preserve">Både vuxna och elever ska känna trygghet, respekt och acceptans för varandras likheter och olikheter. </w:t>
          </w:r>
        </w:p>
        <w:p w14:paraId="703F519B" w14:textId="77777777" w:rsidR="003A3A39" w:rsidRPr="00665509" w:rsidRDefault="003A3A39" w:rsidP="00665509">
          <w:pPr>
            <w:pStyle w:val="Liststycke"/>
          </w:pPr>
          <w:r w:rsidRPr="00665509">
            <w:t>Elever och personal ska känna gemenskap och glädje i det livslånga lärandet.</w:t>
          </w:r>
        </w:p>
        <w:p w14:paraId="482A9B2F" w14:textId="77777777" w:rsidR="003A3A39" w:rsidRPr="00665509" w:rsidRDefault="003A3A39" w:rsidP="00665509">
          <w:pPr>
            <w:pStyle w:val="Liststycke"/>
          </w:pPr>
          <w:r w:rsidRPr="00665509">
            <w:t>Genom detta kommer varje elev ges möjlighet att utvecklas efter bästa förmåga, såväl kunskapsmässigt som socialt.</w:t>
          </w:r>
          <w:bookmarkStart w:id="12" w:name="_Toc440970810"/>
          <w:bookmarkStart w:id="13" w:name="_Toc440970805"/>
        </w:p>
        <w:p w14:paraId="259043A6" w14:textId="77777777" w:rsidR="003A3A39" w:rsidRPr="00AE7AAF" w:rsidRDefault="003A3A39" w:rsidP="003A3A39">
          <w:pPr>
            <w:pStyle w:val="Rubrik1"/>
            <w:spacing w:after="120" w:line="240" w:lineRule="auto"/>
            <w:rPr>
              <w:color w:val="0D0D0D" w:themeColor="text1" w:themeTint="F2"/>
            </w:rPr>
          </w:pPr>
          <w:bookmarkStart w:id="14" w:name="_Toc201138600"/>
          <w:r w:rsidRPr="00AE7AAF">
            <w:rPr>
              <w:color w:val="0D0D0D" w:themeColor="text1" w:themeTint="F2"/>
            </w:rPr>
            <w:t>Främjande insatser</w:t>
          </w:r>
          <w:bookmarkEnd w:id="12"/>
          <w:r>
            <w:rPr>
              <w:color w:val="0D0D0D" w:themeColor="text1" w:themeTint="F2"/>
            </w:rPr>
            <w:t xml:space="preserve"> för att motverka diskriminering och kränkningar</w:t>
          </w:r>
          <w:bookmarkEnd w:id="14"/>
        </w:p>
        <w:p w14:paraId="2A800E86" w14:textId="77777777" w:rsidR="003A3A39" w:rsidRPr="00994441" w:rsidRDefault="003A3A39" w:rsidP="003A3A39">
          <w:r w:rsidRPr="000B3749">
            <w:rPr>
              <w:lang w:eastAsia="sv-SE"/>
            </w:rPr>
            <w:t xml:space="preserve">För att motverka </w:t>
          </w:r>
          <w:r>
            <w:rPr>
              <w:lang w:eastAsia="sv-SE"/>
            </w:rPr>
            <w:t xml:space="preserve">diskriminering och </w:t>
          </w:r>
          <w:r w:rsidRPr="000B3749">
            <w:rPr>
              <w:lang w:eastAsia="sv-SE"/>
            </w:rPr>
            <w:t>k</w:t>
          </w:r>
          <w:r>
            <w:rPr>
              <w:lang w:eastAsia="sv-SE"/>
            </w:rPr>
            <w:t>ränkande behandling</w:t>
          </w:r>
          <w:r w:rsidRPr="000B3749">
            <w:rPr>
              <w:lang w:eastAsia="sv-SE"/>
            </w:rPr>
            <w:t xml:space="preserve"> så ska</w:t>
          </w:r>
          <w:r>
            <w:rPr>
              <w:lang w:eastAsia="sv-SE"/>
            </w:rPr>
            <w:t xml:space="preserve"> all personal på </w:t>
          </w:r>
          <w:proofErr w:type="spellStart"/>
          <w:r>
            <w:rPr>
              <w:lang w:eastAsia="sv-SE"/>
            </w:rPr>
            <w:t>Hägneskolan</w:t>
          </w:r>
          <w:proofErr w:type="spellEnd"/>
          <w:r>
            <w:rPr>
              <w:lang w:eastAsia="sv-SE"/>
            </w:rPr>
            <w:t xml:space="preserve"> vara</w:t>
          </w:r>
          <w:r w:rsidRPr="000B3749">
            <w:rPr>
              <w:bCs/>
              <w:lang w:eastAsia="sv-SE"/>
            </w:rPr>
            <w:t xml:space="preserve"> väl förtrogna med innehållet i planen </w:t>
          </w:r>
          <w:r>
            <w:rPr>
              <w:bCs/>
              <w:lang w:eastAsia="sv-SE"/>
            </w:rPr>
            <w:t>mot</w:t>
          </w:r>
          <w:r w:rsidRPr="000B3749">
            <w:rPr>
              <w:bCs/>
              <w:lang w:eastAsia="sv-SE"/>
            </w:rPr>
            <w:t xml:space="preserve"> diskriminering och kränkande behandling samt </w:t>
          </w:r>
          <w:r>
            <w:rPr>
              <w:bCs/>
              <w:lang w:eastAsia="sv-SE"/>
            </w:rPr>
            <w:t xml:space="preserve">även vad gäller </w:t>
          </w:r>
          <w:r w:rsidRPr="000B3749">
            <w:rPr>
              <w:bCs/>
              <w:lang w:eastAsia="sv-SE"/>
            </w:rPr>
            <w:t>ordningsreglerna</w:t>
          </w:r>
          <w:r>
            <w:rPr>
              <w:bCs/>
              <w:lang w:eastAsia="sv-SE"/>
            </w:rPr>
            <w:t xml:space="preserve"> på </w:t>
          </w:r>
          <w:proofErr w:type="spellStart"/>
          <w:r>
            <w:rPr>
              <w:bCs/>
              <w:lang w:eastAsia="sv-SE"/>
            </w:rPr>
            <w:t>Hägneskolan</w:t>
          </w:r>
          <w:proofErr w:type="spellEnd"/>
          <w:r>
            <w:rPr>
              <w:bCs/>
              <w:lang w:eastAsia="sv-SE"/>
            </w:rPr>
            <w:t>, se bilaga</w:t>
          </w:r>
          <w:r w:rsidRPr="000B3749">
            <w:t xml:space="preserve">. </w:t>
          </w:r>
          <w:r w:rsidRPr="00994441">
            <w:rPr>
              <w:lang w:eastAsia="sv-SE"/>
            </w:rPr>
            <w:t xml:space="preserve">Det finns också ett förväntansdokument, se bilaga, där vi har listat viktiga punkter som föräldrar och elever kan förvänta sig av </w:t>
          </w:r>
          <w:proofErr w:type="spellStart"/>
          <w:r w:rsidRPr="00994441">
            <w:rPr>
              <w:lang w:eastAsia="sv-SE"/>
            </w:rPr>
            <w:t>Hägneskolan</w:t>
          </w:r>
          <w:proofErr w:type="spellEnd"/>
          <w:r w:rsidRPr="00994441">
            <w:rPr>
              <w:lang w:eastAsia="sv-SE"/>
            </w:rPr>
            <w:t xml:space="preserve"> respektive vad skolan kan förvänta sig av elever och föräldrar.</w:t>
          </w:r>
        </w:p>
        <w:p w14:paraId="0DB9EEA5" w14:textId="77777777" w:rsidR="003A3A39" w:rsidRDefault="003A3A39" w:rsidP="003A3A39">
          <w:pPr>
            <w:rPr>
              <w:lang w:eastAsia="sv-SE"/>
            </w:rPr>
          </w:pPr>
          <w:r>
            <w:rPr>
              <w:lang w:eastAsia="sv-SE"/>
            </w:rPr>
            <w:t>Nedan följer de o</w:t>
          </w:r>
          <w:r w:rsidRPr="1D5263F8">
            <w:rPr>
              <w:lang w:eastAsia="sv-SE"/>
            </w:rPr>
            <w:t xml:space="preserve">mråden som berörs av </w:t>
          </w:r>
          <w:proofErr w:type="spellStart"/>
          <w:r>
            <w:rPr>
              <w:lang w:eastAsia="sv-SE"/>
            </w:rPr>
            <w:t>Hägneskolans</w:t>
          </w:r>
          <w:proofErr w:type="spellEnd"/>
          <w:r>
            <w:rPr>
              <w:lang w:eastAsia="sv-SE"/>
            </w:rPr>
            <w:t xml:space="preserve"> plan</w:t>
          </w:r>
          <w:r w:rsidRPr="1D5263F8">
            <w:rPr>
              <w:lang w:eastAsia="sv-SE"/>
            </w:rPr>
            <w:t xml:space="preserve"> </w:t>
          </w:r>
          <w:r>
            <w:rPr>
              <w:lang w:eastAsia="sv-SE"/>
            </w:rPr>
            <w:t xml:space="preserve">mot diskriminering och kränkande behandling. Vid varje område beskrivs vår målsättning, därefter följer hur </w:t>
          </w:r>
          <w:proofErr w:type="spellStart"/>
          <w:r>
            <w:rPr>
              <w:lang w:eastAsia="sv-SE"/>
            </w:rPr>
            <w:t>Hägneskolan</w:t>
          </w:r>
          <w:proofErr w:type="spellEnd"/>
          <w:r>
            <w:rPr>
              <w:lang w:eastAsia="sv-SE"/>
            </w:rPr>
            <w:t xml:space="preserve"> mer specificerat arbetar för att uppnå målet.</w:t>
          </w:r>
        </w:p>
        <w:p w14:paraId="3104D9C1" w14:textId="77777777" w:rsidR="003A3A39" w:rsidRPr="00AC2440" w:rsidRDefault="003A3A39" w:rsidP="003A3A39"/>
        <w:p w14:paraId="2222823A" w14:textId="77777777" w:rsidR="003A3A39" w:rsidRDefault="003A3A39" w:rsidP="003A3A39">
          <w:r>
            <w:lastRenderedPageBreak/>
            <w:br/>
          </w:r>
          <w:r w:rsidRPr="00CA491D">
            <w:rPr>
              <w:b/>
              <w:lang w:eastAsia="sv-SE"/>
            </w:rPr>
            <w:t xml:space="preserve">1. </w:t>
          </w:r>
          <w:r w:rsidRPr="00777ECF">
            <w:rPr>
              <w:b/>
              <w:lang w:eastAsia="sv-SE"/>
            </w:rPr>
            <w:t xml:space="preserve">Kön </w:t>
          </w:r>
          <w:r w:rsidRPr="00777ECF">
            <w:rPr>
              <w:b/>
            </w:rPr>
            <w:t>-</w:t>
          </w:r>
          <w:r>
            <w:t xml:space="preserve"> </w:t>
          </w:r>
          <w:r w:rsidRPr="00777ECF">
            <w:rPr>
              <w:b/>
              <w:bCs/>
              <w:lang w:eastAsia="sv-SE"/>
            </w:rPr>
            <w:t>Vi ska ge flickor och pojkar lika stort inflytande och utrymme i verksamheten.</w:t>
          </w:r>
          <w:r w:rsidRPr="007D43CF">
            <w:rPr>
              <w:lang w:eastAsia="sv-SE"/>
            </w:rPr>
            <w:t xml:space="preserve"> </w:t>
          </w:r>
        </w:p>
        <w:p w14:paraId="20EABEFE" w14:textId="77777777" w:rsidR="003A3A39" w:rsidRPr="00AC2440" w:rsidRDefault="003A3A39" w:rsidP="003A3A39">
          <w:pPr>
            <w:rPr>
              <w:lang w:eastAsia="sv-SE"/>
            </w:rPr>
          </w:pPr>
          <w:r w:rsidRPr="1D5263F8">
            <w:rPr>
              <w:lang w:eastAsia="sv-SE"/>
            </w:rPr>
            <w:t xml:space="preserve">Pedagogerna reflekterar över hur mycket utrymme man ger pojkar respektive flickor i olika diskussioner. </w:t>
          </w:r>
        </w:p>
        <w:p w14:paraId="68ADDA88" w14:textId="77777777" w:rsidR="003A3A39" w:rsidRDefault="003A3A39" w:rsidP="003A3A39">
          <w:pPr>
            <w:rPr>
              <w:b/>
              <w:bCs/>
              <w:lang w:eastAsia="sv-SE"/>
            </w:rPr>
          </w:pPr>
          <w:r w:rsidRPr="1D5263F8">
            <w:rPr>
              <w:lang w:eastAsia="sv-SE"/>
            </w:rPr>
            <w:t xml:space="preserve">Vi skapar en miljö där eleverna får </w:t>
          </w:r>
          <w:r>
            <w:rPr>
              <w:lang w:eastAsia="sv-SE"/>
            </w:rPr>
            <w:t>utvecklas och accepteras som de</w:t>
          </w:r>
          <w:r w:rsidRPr="1D5263F8">
            <w:rPr>
              <w:lang w:eastAsia="sv-SE"/>
            </w:rPr>
            <w:t xml:space="preserve"> är, genom att vi gör medvetna val vad gäller lekmaterial, litteratur och gruppindelningar.</w:t>
          </w:r>
        </w:p>
        <w:p w14:paraId="70A57F73" w14:textId="77777777" w:rsidR="003A3A39" w:rsidRDefault="003A3A39" w:rsidP="003A3A39">
          <w:pPr>
            <w:rPr>
              <w:lang w:eastAsia="sv-SE"/>
            </w:rPr>
          </w:pPr>
          <w:r>
            <w:br/>
          </w:r>
          <w:r w:rsidRPr="0025455A">
            <w:rPr>
              <w:b/>
              <w:lang w:eastAsia="sv-SE"/>
            </w:rPr>
            <w:t>2.</w:t>
          </w:r>
          <w:r w:rsidRPr="007D43CF">
            <w:rPr>
              <w:lang w:eastAsia="sv-SE"/>
            </w:rPr>
            <w:t xml:space="preserve"> </w:t>
          </w:r>
          <w:r w:rsidRPr="00AC2440">
            <w:rPr>
              <w:b/>
              <w:lang w:eastAsia="sv-SE"/>
            </w:rPr>
            <w:t xml:space="preserve">Könsidentitet eller könsuttryck </w:t>
          </w:r>
          <w:r w:rsidRPr="00AC2440">
            <w:rPr>
              <w:b/>
            </w:rPr>
            <w:t>-</w:t>
          </w:r>
          <w:r>
            <w:t xml:space="preserve"> </w:t>
          </w:r>
          <w:r w:rsidRPr="007D43CF">
            <w:rPr>
              <w:b/>
              <w:bCs/>
              <w:lang w:eastAsia="sv-SE"/>
            </w:rPr>
            <w:t xml:space="preserve">Vi </w:t>
          </w:r>
          <w:r>
            <w:rPr>
              <w:b/>
              <w:bCs/>
              <w:lang w:eastAsia="sv-SE"/>
            </w:rPr>
            <w:t>ska samtala</w:t>
          </w:r>
          <w:r w:rsidRPr="007D43CF">
            <w:rPr>
              <w:b/>
              <w:bCs/>
              <w:lang w:eastAsia="sv-SE"/>
            </w:rPr>
            <w:t xml:space="preserve"> om normer om könsidentitet och könsuttryck i klassrummet</w:t>
          </w:r>
          <w:r w:rsidRPr="007D43CF">
            <w:rPr>
              <w:lang w:eastAsia="sv-SE"/>
            </w:rPr>
            <w:t xml:space="preserve">. </w:t>
          </w:r>
        </w:p>
        <w:p w14:paraId="18175C23" w14:textId="77777777" w:rsidR="003A3A39" w:rsidRDefault="003A3A39" w:rsidP="003A3A39">
          <w:r w:rsidRPr="004E4EC0">
            <w:rPr>
              <w:lang w:eastAsia="sv-SE"/>
            </w:rPr>
            <w:t xml:space="preserve">Vi </w:t>
          </w:r>
          <w:r>
            <w:rPr>
              <w:lang w:eastAsia="sv-SE"/>
            </w:rPr>
            <w:t xml:space="preserve">lyfter och diskuterar normer, </w:t>
          </w:r>
          <w:r w:rsidRPr="004E4EC0">
            <w:rPr>
              <w:lang w:eastAsia="sv-SE"/>
            </w:rPr>
            <w:t xml:space="preserve">könsidentitet och könsuttryck i </w:t>
          </w:r>
          <w:r>
            <w:rPr>
              <w:lang w:eastAsia="sv-SE"/>
            </w:rPr>
            <w:t>undervisningen</w:t>
          </w:r>
          <w:r w:rsidRPr="004E4EC0">
            <w:rPr>
              <w:lang w:eastAsia="sv-SE"/>
            </w:rPr>
            <w:t>.</w:t>
          </w:r>
          <w:r w:rsidRPr="1D5263F8">
            <w:rPr>
              <w:lang w:eastAsia="sv-SE"/>
            </w:rPr>
            <w:t xml:space="preserve"> </w:t>
          </w:r>
          <w:r>
            <w:rPr>
              <w:lang w:eastAsia="sv-SE"/>
            </w:rPr>
            <w:t xml:space="preserve">Alla på skolan ska behandlas lika oavsett könsidentitet eller könsuttryck. </w:t>
          </w:r>
          <w:r w:rsidRPr="00152E4A">
            <w:rPr>
              <w:rFonts w:cstheme="minorHAnsi"/>
            </w:rPr>
            <w:t xml:space="preserve">På mellanstadiet så läser en klass varje år </w:t>
          </w:r>
          <w:proofErr w:type="gramStart"/>
          <w:r w:rsidRPr="00152E4A">
            <w:rPr>
              <w:rFonts w:cstheme="minorHAnsi"/>
              <w:i/>
              <w:iCs/>
            </w:rPr>
            <w:t>Brorsan</w:t>
          </w:r>
          <w:proofErr w:type="gramEnd"/>
          <w:r w:rsidRPr="00152E4A">
            <w:rPr>
              <w:rFonts w:cstheme="minorHAnsi"/>
              <w:i/>
              <w:iCs/>
            </w:rPr>
            <w:t xml:space="preserve"> är kung </w:t>
          </w:r>
          <w:r w:rsidRPr="00152E4A">
            <w:rPr>
              <w:rFonts w:cstheme="minorHAnsi"/>
            </w:rPr>
            <w:t xml:space="preserve">som berör transidentitet. </w:t>
          </w:r>
        </w:p>
        <w:p w14:paraId="533659D8" w14:textId="77777777" w:rsidR="003A3A39" w:rsidRDefault="003A3A39" w:rsidP="003A3A39">
          <w:pPr>
            <w:rPr>
              <w:lang w:eastAsia="sv-SE"/>
            </w:rPr>
          </w:pPr>
          <w:r>
            <w:br/>
          </w:r>
          <w:r w:rsidRPr="0025455A">
            <w:rPr>
              <w:b/>
              <w:lang w:eastAsia="sv-SE"/>
            </w:rPr>
            <w:t>3.</w:t>
          </w:r>
          <w:r w:rsidRPr="007D43CF">
            <w:rPr>
              <w:lang w:eastAsia="sv-SE"/>
            </w:rPr>
            <w:t xml:space="preserve"> </w:t>
          </w:r>
          <w:r w:rsidRPr="00AC2440">
            <w:rPr>
              <w:b/>
              <w:lang w:eastAsia="sv-SE"/>
            </w:rPr>
            <w:t xml:space="preserve">Etnisk tillhörighet </w:t>
          </w:r>
          <w:r w:rsidRPr="00AC2440">
            <w:rPr>
              <w:b/>
            </w:rPr>
            <w:t>-</w:t>
          </w:r>
          <w:r>
            <w:t xml:space="preserve"> </w:t>
          </w:r>
          <w:r w:rsidRPr="007D43CF">
            <w:rPr>
              <w:b/>
              <w:bCs/>
              <w:lang w:eastAsia="sv-SE"/>
            </w:rPr>
            <w:t xml:space="preserve">Vi </w:t>
          </w:r>
          <w:r>
            <w:rPr>
              <w:b/>
              <w:bCs/>
              <w:lang w:eastAsia="sv-SE"/>
            </w:rPr>
            <w:t xml:space="preserve">ska uppmärksamma </w:t>
          </w:r>
          <w:r w:rsidRPr="007D43CF">
            <w:rPr>
              <w:b/>
              <w:bCs/>
              <w:lang w:eastAsia="sv-SE"/>
            </w:rPr>
            <w:t>elevers flerspråkighet och kultur på ett positivt sätt.</w:t>
          </w:r>
          <w:r w:rsidRPr="007D43CF">
            <w:rPr>
              <w:lang w:eastAsia="sv-SE"/>
            </w:rPr>
            <w:t xml:space="preserve"> </w:t>
          </w:r>
        </w:p>
        <w:p w14:paraId="672196F9" w14:textId="77777777" w:rsidR="003A3A39" w:rsidRPr="00FE06CF" w:rsidRDefault="003A3A39" w:rsidP="003A3A39">
          <w:pPr>
            <w:rPr>
              <w:lang w:eastAsia="sv-SE"/>
            </w:rPr>
          </w:pPr>
          <w:r w:rsidRPr="1D5263F8">
            <w:rPr>
              <w:lang w:eastAsia="sv-SE"/>
            </w:rPr>
            <w:t>I vår verksamhet jobbar vi för att eleverna utvecklar sin empati och visar respekt för andras kulturer. Vi fokuserar på att eleverna ska känna sig stolta öv</w:t>
          </w:r>
          <w:r>
            <w:rPr>
              <w:lang w:eastAsia="sv-SE"/>
            </w:rPr>
            <w:t>er sig själva och sitt ursprung.</w:t>
          </w:r>
          <w:r w:rsidRPr="1D5263F8">
            <w:rPr>
              <w:lang w:eastAsia="sv-SE"/>
            </w:rPr>
            <w:t xml:space="preserve"> Vi fångar upp deras kultur, tradition och språk i det pedagogiska arbetet genom att:</w:t>
          </w:r>
        </w:p>
        <w:p w14:paraId="0EA9B0B1" w14:textId="77777777" w:rsidR="003A3A39" w:rsidRPr="006E3EAC" w:rsidRDefault="003A3A39" w:rsidP="003A3A39">
          <w:pPr>
            <w:pStyle w:val="Liststycke"/>
            <w:numPr>
              <w:ilvl w:val="0"/>
              <w:numId w:val="29"/>
            </w:numPr>
            <w:spacing w:before="0" w:after="200" w:line="276" w:lineRule="auto"/>
            <w:rPr>
              <w:b/>
              <w:bCs/>
              <w:lang w:eastAsia="sv-SE"/>
            </w:rPr>
          </w:pPr>
          <w:r w:rsidRPr="1D5263F8">
            <w:rPr>
              <w:lang w:eastAsia="sv-SE"/>
            </w:rPr>
            <w:t>uppmärksamma modersmålets dag tillsammans med modersmålslärarna</w:t>
          </w:r>
        </w:p>
        <w:p w14:paraId="1EEC2ECD" w14:textId="77777777" w:rsidR="003A3A39" w:rsidRPr="006E3EAC" w:rsidRDefault="003A3A39" w:rsidP="003A3A39">
          <w:pPr>
            <w:pStyle w:val="Liststycke"/>
            <w:numPr>
              <w:ilvl w:val="0"/>
              <w:numId w:val="28"/>
            </w:numPr>
            <w:spacing w:before="0" w:after="200" w:line="276" w:lineRule="auto"/>
            <w:rPr>
              <w:b/>
              <w:bCs/>
              <w:lang w:eastAsia="sv-SE"/>
            </w:rPr>
          </w:pPr>
          <w:r w:rsidRPr="1D5263F8">
            <w:rPr>
              <w:lang w:eastAsia="sv-SE"/>
            </w:rPr>
            <w:t xml:space="preserve">uppmärksamma olika högtider </w:t>
          </w:r>
        </w:p>
        <w:p w14:paraId="65CC204C" w14:textId="77777777" w:rsidR="003A3A39" w:rsidRPr="00190E68" w:rsidRDefault="003A3A39" w:rsidP="003A3A39">
          <w:pPr>
            <w:pStyle w:val="Liststycke"/>
            <w:numPr>
              <w:ilvl w:val="0"/>
              <w:numId w:val="27"/>
            </w:numPr>
            <w:spacing w:before="0" w:after="200" w:line="276" w:lineRule="auto"/>
            <w:rPr>
              <w:b/>
              <w:bCs/>
              <w:lang w:eastAsia="sv-SE"/>
            </w:rPr>
          </w:pPr>
          <w:r w:rsidRPr="00190E68">
            <w:rPr>
              <w:lang w:eastAsia="sv-SE"/>
            </w:rPr>
            <w:t xml:space="preserve">arbeta med barnkonventionen </w:t>
          </w:r>
        </w:p>
        <w:p w14:paraId="62FFFBCB" w14:textId="77777777" w:rsidR="003A3A39" w:rsidRPr="00190E68" w:rsidRDefault="003A3A39" w:rsidP="003A3A39">
          <w:pPr>
            <w:pStyle w:val="Liststycke"/>
            <w:numPr>
              <w:ilvl w:val="0"/>
              <w:numId w:val="26"/>
            </w:numPr>
            <w:spacing w:before="0" w:after="200" w:line="276" w:lineRule="auto"/>
            <w:rPr>
              <w:b/>
              <w:bCs/>
              <w:lang w:eastAsia="sv-SE"/>
            </w:rPr>
          </w:pPr>
          <w:r w:rsidRPr="00190E68">
            <w:rPr>
              <w:lang w:eastAsia="sv-SE"/>
            </w:rPr>
            <w:t xml:space="preserve">uppmärksamma olika mat- och klädkulturer. </w:t>
          </w:r>
        </w:p>
        <w:p w14:paraId="116B8213" w14:textId="77777777" w:rsidR="003A3A39" w:rsidRDefault="003A3A39" w:rsidP="003A3A39">
          <w:pPr>
            <w:rPr>
              <w:lang w:eastAsia="sv-SE"/>
            </w:rPr>
          </w:pPr>
          <w:r>
            <w:br/>
          </w:r>
          <w:r w:rsidRPr="0025455A">
            <w:rPr>
              <w:b/>
              <w:lang w:eastAsia="sv-SE"/>
            </w:rPr>
            <w:t>4.</w:t>
          </w:r>
          <w:r w:rsidRPr="007D43CF">
            <w:rPr>
              <w:lang w:eastAsia="sv-SE"/>
            </w:rPr>
            <w:t xml:space="preserve"> </w:t>
          </w:r>
          <w:r w:rsidRPr="00AC2440">
            <w:rPr>
              <w:b/>
              <w:lang w:eastAsia="sv-SE"/>
            </w:rPr>
            <w:t xml:space="preserve">Religion eller annan trosuppfattning </w:t>
          </w:r>
          <w:r w:rsidRPr="00AC2440">
            <w:rPr>
              <w:b/>
            </w:rPr>
            <w:t xml:space="preserve">- </w:t>
          </w:r>
          <w:r w:rsidRPr="00AC2440">
            <w:rPr>
              <w:b/>
              <w:bCs/>
              <w:lang w:eastAsia="sv-SE"/>
            </w:rPr>
            <w:t>Vi ska</w:t>
          </w:r>
          <w:r>
            <w:rPr>
              <w:b/>
              <w:bCs/>
              <w:lang w:eastAsia="sv-SE"/>
            </w:rPr>
            <w:t xml:space="preserve"> u</w:t>
          </w:r>
          <w:r w:rsidRPr="007D43CF">
            <w:rPr>
              <w:b/>
              <w:bCs/>
              <w:lang w:eastAsia="sv-SE"/>
            </w:rPr>
            <w:t>ppmärksamma elevers olika religion och religiösa högtider.</w:t>
          </w:r>
          <w:r w:rsidRPr="007D43CF">
            <w:rPr>
              <w:lang w:eastAsia="sv-SE"/>
            </w:rPr>
            <w:t xml:space="preserve"> </w:t>
          </w:r>
        </w:p>
        <w:p w14:paraId="6469D8E2" w14:textId="77777777" w:rsidR="003A3A39" w:rsidRDefault="003A3A39" w:rsidP="003A3A39">
          <w:pPr>
            <w:rPr>
              <w:lang w:eastAsia="sv-SE"/>
            </w:rPr>
          </w:pPr>
          <w:r w:rsidRPr="1D5263F8">
            <w:rPr>
              <w:lang w:eastAsia="sv-SE"/>
            </w:rPr>
            <w:t>Tillsammans med eleverna analyseras och diskuteras fördomar och stereotypa föreställningar om olika religiösa grupper som kan förekomma i media eller läromedel.</w:t>
          </w:r>
        </w:p>
        <w:p w14:paraId="4BB248F7" w14:textId="77777777" w:rsidR="003A3A39" w:rsidRDefault="003A3A39" w:rsidP="003A3A39">
          <w:pPr>
            <w:rPr>
              <w:lang w:eastAsia="sv-SE"/>
            </w:rPr>
          </w:pPr>
          <w:r>
            <w:rPr>
              <w:lang w:eastAsia="sv-SE"/>
            </w:rPr>
            <w:t>Undervisning</w:t>
          </w:r>
          <w:r w:rsidRPr="1D5263F8">
            <w:rPr>
              <w:lang w:eastAsia="sv-SE"/>
            </w:rPr>
            <w:t xml:space="preserve"> om religioner och trosuppfattningar sker främst enligt kursplan i ämnet religionskunskap</w:t>
          </w:r>
          <w:r>
            <w:rPr>
              <w:lang w:eastAsia="sv-SE"/>
            </w:rPr>
            <w:t>.</w:t>
          </w:r>
        </w:p>
        <w:p w14:paraId="11A61708" w14:textId="77777777" w:rsidR="003A3A39" w:rsidRDefault="003A3A39" w:rsidP="003A3A39">
          <w:pPr>
            <w:rPr>
              <w:lang w:eastAsia="sv-SE"/>
            </w:rPr>
          </w:pPr>
          <w:r>
            <w:rPr>
              <w:lang w:eastAsia="sv-SE"/>
            </w:rPr>
            <w:t>P</w:t>
          </w:r>
          <w:r w:rsidRPr="1D5263F8">
            <w:rPr>
              <w:lang w:eastAsia="sv-SE"/>
            </w:rPr>
            <w:t xml:space="preserve">edagogerna bör ha kunskap om när de </w:t>
          </w:r>
          <w:r w:rsidRPr="00190E68">
            <w:rPr>
              <w:lang w:eastAsia="sv-SE"/>
            </w:rPr>
            <w:t xml:space="preserve">olika religiösa högtiderna </w:t>
          </w:r>
          <w:r w:rsidRPr="1D5263F8">
            <w:rPr>
              <w:lang w:eastAsia="sv-SE"/>
            </w:rPr>
            <w:t>firas i de religioner som finns representerade bland eleverna.</w:t>
          </w:r>
        </w:p>
        <w:p w14:paraId="529066B2" w14:textId="77777777" w:rsidR="003A3A39" w:rsidRDefault="003A3A39" w:rsidP="003A3A39">
          <w:pPr>
            <w:rPr>
              <w:lang w:eastAsia="sv-SE"/>
            </w:rPr>
          </w:pPr>
        </w:p>
        <w:p w14:paraId="08C09DDF" w14:textId="77777777" w:rsidR="003A3A39" w:rsidRDefault="003A3A39" w:rsidP="003A3A39">
          <w:pPr>
            <w:rPr>
              <w:lang w:eastAsia="sv-SE"/>
            </w:rPr>
          </w:pPr>
          <w:r w:rsidRPr="0025455A">
            <w:rPr>
              <w:b/>
              <w:lang w:eastAsia="sv-SE"/>
            </w:rPr>
            <w:t>5.</w:t>
          </w:r>
          <w:r w:rsidRPr="1D5263F8">
            <w:rPr>
              <w:lang w:eastAsia="sv-SE"/>
            </w:rPr>
            <w:t xml:space="preserve"> </w:t>
          </w:r>
          <w:r w:rsidRPr="00AC2440">
            <w:rPr>
              <w:b/>
              <w:lang w:eastAsia="sv-SE"/>
            </w:rPr>
            <w:t>Funktionsnedsättning och bristande tillgänglighet</w:t>
          </w:r>
          <w:r w:rsidRPr="00AC2440">
            <w:rPr>
              <w:b/>
            </w:rPr>
            <w:t xml:space="preserve"> -</w:t>
          </w:r>
          <w:r>
            <w:t xml:space="preserve"> </w:t>
          </w:r>
          <w:r w:rsidRPr="1D5263F8">
            <w:rPr>
              <w:b/>
              <w:bCs/>
              <w:lang w:eastAsia="sv-SE"/>
            </w:rPr>
            <w:t xml:space="preserve">Vi </w:t>
          </w:r>
          <w:r>
            <w:rPr>
              <w:b/>
              <w:bCs/>
              <w:lang w:eastAsia="sv-SE"/>
            </w:rPr>
            <w:t>ska anpassa</w:t>
          </w:r>
          <w:r w:rsidRPr="1D5263F8">
            <w:rPr>
              <w:b/>
              <w:bCs/>
              <w:lang w:eastAsia="sv-SE"/>
            </w:rPr>
            <w:t xml:space="preserve"> de gemensamma aktiviteterna så att alla elever kan delta.</w:t>
          </w:r>
          <w:r w:rsidRPr="1D5263F8">
            <w:rPr>
              <w:lang w:eastAsia="sv-SE"/>
            </w:rPr>
            <w:t xml:space="preserve"> </w:t>
          </w:r>
          <w:r w:rsidRPr="1D5263F8">
            <w:rPr>
              <w:b/>
              <w:bCs/>
              <w:lang w:eastAsia="sv-SE"/>
            </w:rPr>
            <w:t xml:space="preserve">Vi </w:t>
          </w:r>
          <w:r>
            <w:rPr>
              <w:b/>
              <w:bCs/>
              <w:lang w:eastAsia="sv-SE"/>
            </w:rPr>
            <w:t>ska göra</w:t>
          </w:r>
          <w:r w:rsidRPr="1D5263F8">
            <w:rPr>
              <w:b/>
              <w:bCs/>
              <w:lang w:eastAsia="sv-SE"/>
            </w:rPr>
            <w:t xml:space="preserve"> skolmiljön och undervisningen tillgänglig för elever med olika funktionsnedsättningar.</w:t>
          </w:r>
          <w:r w:rsidRPr="1D5263F8">
            <w:rPr>
              <w:lang w:eastAsia="sv-SE"/>
            </w:rPr>
            <w:t xml:space="preserve"> </w:t>
          </w:r>
        </w:p>
        <w:p w14:paraId="60753A5E" w14:textId="77777777" w:rsidR="003A3A39" w:rsidRPr="005E67E6" w:rsidRDefault="003A3A39" w:rsidP="003A3A39">
          <w:pPr>
            <w:rPr>
              <w:lang w:eastAsia="sv-SE"/>
            </w:rPr>
          </w:pPr>
          <w:r w:rsidRPr="1D5263F8">
            <w:rPr>
              <w:lang w:eastAsia="sv-SE"/>
            </w:rPr>
            <w:t>Vi anpassar verksamheten efter elevernas olika behov och samtalar om allas lika värde oavsett olikheter och förutsättningar genom att:</w:t>
          </w:r>
        </w:p>
        <w:p w14:paraId="0C4D177F" w14:textId="77777777" w:rsidR="003A3A39" w:rsidRDefault="003A3A39" w:rsidP="003A3A39">
          <w:pPr>
            <w:pStyle w:val="Liststycke"/>
            <w:numPr>
              <w:ilvl w:val="0"/>
              <w:numId w:val="25"/>
            </w:numPr>
            <w:spacing w:before="0" w:after="200" w:line="276" w:lineRule="auto"/>
            <w:rPr>
              <w:lang w:eastAsia="sv-SE"/>
            </w:rPr>
          </w:pPr>
          <w:r w:rsidRPr="1D5263F8">
            <w:rPr>
              <w:lang w:eastAsia="sv-SE"/>
            </w:rPr>
            <w:t>arbeta med värderings- och samarbetsövning</w:t>
          </w:r>
          <w:r>
            <w:rPr>
              <w:lang w:eastAsia="sv-SE"/>
            </w:rPr>
            <w:t>ar i klasserna</w:t>
          </w:r>
        </w:p>
        <w:p w14:paraId="048B1378" w14:textId="77777777" w:rsidR="003A3A39" w:rsidRDefault="003A3A39" w:rsidP="003A3A39">
          <w:pPr>
            <w:pStyle w:val="Liststycke"/>
            <w:numPr>
              <w:ilvl w:val="0"/>
              <w:numId w:val="25"/>
            </w:numPr>
            <w:spacing w:before="0" w:after="200" w:line="276" w:lineRule="auto"/>
            <w:rPr>
              <w:lang w:eastAsia="sv-SE"/>
            </w:rPr>
          </w:pPr>
          <w:r w:rsidRPr="1D5263F8">
            <w:rPr>
              <w:lang w:eastAsia="sv-SE"/>
            </w:rPr>
            <w:t>diskutera och reflektera kring normer, attityder och hur goda rel</w:t>
          </w:r>
          <w:r>
            <w:rPr>
              <w:lang w:eastAsia="sv-SE"/>
            </w:rPr>
            <w:t xml:space="preserve">ationer vårdas samt </w:t>
          </w:r>
          <w:r w:rsidRPr="1D5263F8">
            <w:rPr>
              <w:lang w:eastAsia="sv-SE"/>
            </w:rPr>
            <w:t>ta hjälp från ol</w:t>
          </w:r>
          <w:r>
            <w:rPr>
              <w:lang w:eastAsia="sv-SE"/>
            </w:rPr>
            <w:t>ika material och organisationer</w:t>
          </w:r>
          <w:r w:rsidRPr="1D5263F8">
            <w:rPr>
              <w:lang w:eastAsia="sv-SE"/>
            </w:rPr>
            <w:t>.</w:t>
          </w:r>
        </w:p>
        <w:p w14:paraId="66769C23" w14:textId="77777777" w:rsidR="003A3A39" w:rsidRDefault="003A3A39" w:rsidP="003A3A39">
          <w:pPr>
            <w:rPr>
              <w:lang w:eastAsia="sv-SE"/>
            </w:rPr>
          </w:pPr>
          <w:r>
            <w:rPr>
              <w:lang w:eastAsia="sv-SE"/>
            </w:rPr>
            <w:t>Eleverna från anpassad grundskola</w:t>
          </w:r>
          <w:r w:rsidRPr="1D5263F8">
            <w:rPr>
              <w:lang w:eastAsia="sv-SE"/>
            </w:rPr>
            <w:t xml:space="preserve"> är integrerade i olika </w:t>
          </w:r>
          <w:r>
            <w:rPr>
              <w:lang w:eastAsia="sv-SE"/>
            </w:rPr>
            <w:t>ämnen och aktiviteter i grundskolan.</w:t>
          </w:r>
        </w:p>
        <w:p w14:paraId="6F50D7BC" w14:textId="77777777" w:rsidR="003A3A39" w:rsidRDefault="003A3A39" w:rsidP="003A3A39">
          <w:pPr>
            <w:rPr>
              <w:lang w:eastAsia="sv-SE"/>
            </w:rPr>
          </w:pPr>
          <w:r>
            <w:lastRenderedPageBreak/>
            <w:br/>
          </w:r>
          <w:r w:rsidRPr="0025455A">
            <w:rPr>
              <w:b/>
              <w:lang w:eastAsia="sv-SE"/>
            </w:rPr>
            <w:t>6.</w:t>
          </w:r>
          <w:r w:rsidRPr="1D5263F8">
            <w:rPr>
              <w:lang w:eastAsia="sv-SE"/>
            </w:rPr>
            <w:t xml:space="preserve"> </w:t>
          </w:r>
          <w:r w:rsidRPr="00AC2440">
            <w:rPr>
              <w:b/>
              <w:lang w:eastAsia="sv-SE"/>
            </w:rPr>
            <w:t xml:space="preserve">Sexuell läggning </w:t>
          </w:r>
          <w:r w:rsidRPr="00AC2440">
            <w:rPr>
              <w:b/>
            </w:rPr>
            <w:t>-</w:t>
          </w:r>
          <w:r>
            <w:t xml:space="preserve"> </w:t>
          </w:r>
          <w:r w:rsidRPr="1D5263F8">
            <w:rPr>
              <w:b/>
              <w:bCs/>
              <w:lang w:eastAsia="sv-SE"/>
            </w:rPr>
            <w:t xml:space="preserve">Vi </w:t>
          </w:r>
          <w:r>
            <w:rPr>
              <w:b/>
              <w:bCs/>
              <w:lang w:eastAsia="sv-SE"/>
            </w:rPr>
            <w:t>ska prata</w:t>
          </w:r>
          <w:r w:rsidRPr="1D5263F8">
            <w:rPr>
              <w:b/>
              <w:bCs/>
              <w:lang w:eastAsia="sv-SE"/>
            </w:rPr>
            <w:t xml:space="preserve"> med eleverna om olika samlevnadsformer.</w:t>
          </w:r>
          <w:r w:rsidRPr="1D5263F8">
            <w:rPr>
              <w:lang w:eastAsia="sv-SE"/>
            </w:rPr>
            <w:t xml:space="preserve"> </w:t>
          </w:r>
        </w:p>
        <w:p w14:paraId="0B712C27" w14:textId="77777777" w:rsidR="003A3A39" w:rsidRPr="0053165F" w:rsidRDefault="003A3A39" w:rsidP="003A3A39">
          <w:pPr>
            <w:rPr>
              <w:lang w:eastAsia="sv-SE"/>
            </w:rPr>
          </w:pPr>
          <w:r w:rsidRPr="1D5263F8">
            <w:rPr>
              <w:lang w:eastAsia="sv-SE"/>
            </w:rPr>
            <w:t>Vi tillämpar ett normkritiskt förhållningssätt i undervisningen och kompetensutvecklar personalen i hur skolan förmedlar normer om sex</w:t>
          </w:r>
          <w:r>
            <w:rPr>
              <w:lang w:eastAsia="sv-SE"/>
            </w:rPr>
            <w:t>uell läggning. Förutsättningar</w:t>
          </w:r>
          <w:r w:rsidRPr="1D5263F8">
            <w:rPr>
              <w:lang w:eastAsia="sv-SE"/>
            </w:rPr>
            <w:t xml:space="preserve"> skapas för eleverna att utveckla sina förmågor och intressen utan att begränsas av stereotypa föreställningar som baseras på sexuell läggning. </w:t>
          </w:r>
          <w:r>
            <w:rPr>
              <w:lang w:eastAsia="sv-SE"/>
            </w:rPr>
            <w:t xml:space="preserve">Detta görs bland annat genom att skolsköterskan samt skolkuratorn </w:t>
          </w:r>
          <w:r w:rsidRPr="1D5263F8">
            <w:rPr>
              <w:lang w:eastAsia="sv-SE"/>
            </w:rPr>
            <w:t xml:space="preserve">samtalar med eleverna i åk </w:t>
          </w:r>
          <w:proofErr w:type="gramStart"/>
          <w:r w:rsidRPr="1D5263F8">
            <w:rPr>
              <w:lang w:eastAsia="sv-SE"/>
            </w:rPr>
            <w:t>5-6</w:t>
          </w:r>
          <w:proofErr w:type="gramEnd"/>
          <w:r>
            <w:rPr>
              <w:lang w:eastAsia="sv-SE"/>
            </w:rPr>
            <w:t xml:space="preserve"> samt att</w:t>
          </w:r>
          <w:r w:rsidRPr="1D5263F8">
            <w:rPr>
              <w:lang w:eastAsia="sv-SE"/>
            </w:rPr>
            <w:t xml:space="preserve"> pedagogerna</w:t>
          </w:r>
          <w:r>
            <w:rPr>
              <w:lang w:eastAsia="sv-SE"/>
            </w:rPr>
            <w:t xml:space="preserve"> för</w:t>
          </w:r>
          <w:r w:rsidRPr="1D5263F8">
            <w:rPr>
              <w:lang w:eastAsia="sv-SE"/>
            </w:rPr>
            <w:t xml:space="preserve"> en diskussion med eleverna om olika samlevna</w:t>
          </w:r>
          <w:r>
            <w:rPr>
              <w:lang w:eastAsia="sv-SE"/>
            </w:rPr>
            <w:t>dsformer i naturliga sammanhang</w:t>
          </w:r>
          <w:r w:rsidRPr="1D5263F8">
            <w:rPr>
              <w:lang w:eastAsia="sv-SE"/>
            </w:rPr>
            <w:t>.</w:t>
          </w:r>
        </w:p>
        <w:p w14:paraId="0FB79A87" w14:textId="77777777" w:rsidR="003A3A39" w:rsidRDefault="003A3A39" w:rsidP="003A3A39">
          <w:pPr>
            <w:rPr>
              <w:b/>
              <w:bCs/>
              <w:lang w:eastAsia="sv-SE"/>
            </w:rPr>
          </w:pPr>
          <w:r>
            <w:br/>
          </w:r>
          <w:r w:rsidRPr="0025455A">
            <w:rPr>
              <w:b/>
              <w:lang w:eastAsia="sv-SE"/>
            </w:rPr>
            <w:t>7.</w:t>
          </w:r>
          <w:r w:rsidRPr="1D5263F8">
            <w:rPr>
              <w:lang w:eastAsia="sv-SE"/>
            </w:rPr>
            <w:t xml:space="preserve"> </w:t>
          </w:r>
          <w:r w:rsidRPr="00AC2440">
            <w:rPr>
              <w:b/>
              <w:lang w:eastAsia="sv-SE"/>
            </w:rPr>
            <w:t xml:space="preserve">Ålder </w:t>
          </w:r>
          <w:r w:rsidRPr="00AC2440">
            <w:rPr>
              <w:b/>
            </w:rPr>
            <w:t>-</w:t>
          </w:r>
          <w:r>
            <w:t xml:space="preserve"> </w:t>
          </w:r>
          <w:r w:rsidRPr="1D5263F8">
            <w:rPr>
              <w:b/>
              <w:bCs/>
              <w:lang w:eastAsia="sv-SE"/>
            </w:rPr>
            <w:t xml:space="preserve">Vi </w:t>
          </w:r>
          <w:r>
            <w:rPr>
              <w:b/>
              <w:bCs/>
              <w:lang w:eastAsia="sv-SE"/>
            </w:rPr>
            <w:t>ska skapa</w:t>
          </w:r>
          <w:r w:rsidRPr="1D5263F8">
            <w:rPr>
              <w:b/>
              <w:bCs/>
              <w:lang w:eastAsia="sv-SE"/>
            </w:rPr>
            <w:t xml:space="preserve"> aktiviteter där elever i olika åldrar umgås och samarbetar.</w:t>
          </w:r>
        </w:p>
        <w:p w14:paraId="11AFF607" w14:textId="77777777" w:rsidR="003A3A39" w:rsidRPr="007A55AE" w:rsidRDefault="003A3A39" w:rsidP="003A3A39">
          <w:pPr>
            <w:rPr>
              <w:lang w:eastAsia="sv-SE"/>
            </w:rPr>
          </w:pPr>
          <w:r w:rsidRPr="1D5263F8">
            <w:rPr>
              <w:lang w:eastAsia="sv-SE"/>
            </w:rPr>
            <w:t>Vi arbe</w:t>
          </w:r>
          <w:r>
            <w:rPr>
              <w:lang w:eastAsia="sv-SE"/>
            </w:rPr>
            <w:t>tar över klassgränserna med till exempel:</w:t>
          </w:r>
          <w:r w:rsidRPr="1D5263F8">
            <w:rPr>
              <w:lang w:eastAsia="sv-SE"/>
            </w:rPr>
            <w:t xml:space="preserve"> </w:t>
          </w:r>
        </w:p>
        <w:p w14:paraId="267E1AE0" w14:textId="77777777" w:rsidR="003A3A39" w:rsidRDefault="003A3A39" w:rsidP="003A3A39">
          <w:pPr>
            <w:pStyle w:val="Liststycke"/>
            <w:numPr>
              <w:ilvl w:val="0"/>
              <w:numId w:val="24"/>
            </w:numPr>
            <w:spacing w:before="0" w:after="200" w:line="276" w:lineRule="auto"/>
            <w:rPr>
              <w:lang w:eastAsia="sv-SE"/>
            </w:rPr>
          </w:pPr>
          <w:r>
            <w:rPr>
              <w:lang w:eastAsia="sv-SE"/>
            </w:rPr>
            <w:t>FN-dag</w:t>
          </w:r>
        </w:p>
        <w:p w14:paraId="4ED9BCEB" w14:textId="77777777" w:rsidR="003A3A39" w:rsidRPr="00764EFD" w:rsidRDefault="003A3A39" w:rsidP="003A3A39">
          <w:pPr>
            <w:pStyle w:val="Liststycke"/>
            <w:numPr>
              <w:ilvl w:val="0"/>
              <w:numId w:val="24"/>
            </w:numPr>
            <w:spacing w:before="0" w:after="200" w:line="276" w:lineRule="auto"/>
            <w:rPr>
              <w:lang w:eastAsia="sv-SE"/>
            </w:rPr>
          </w:pPr>
          <w:proofErr w:type="spellStart"/>
          <w:r w:rsidRPr="1D5263F8">
            <w:rPr>
              <w:lang w:eastAsia="sv-SE"/>
            </w:rPr>
            <w:t>Hägnekampen</w:t>
          </w:r>
          <w:proofErr w:type="spellEnd"/>
          <w:r w:rsidRPr="1D5263F8">
            <w:rPr>
              <w:lang w:eastAsia="sv-SE"/>
            </w:rPr>
            <w:t xml:space="preserve"> </w:t>
          </w:r>
        </w:p>
        <w:p w14:paraId="12317065" w14:textId="77777777" w:rsidR="003A3A39" w:rsidRDefault="003A3A39" w:rsidP="003A3A39">
          <w:pPr>
            <w:pStyle w:val="Liststycke"/>
            <w:numPr>
              <w:ilvl w:val="0"/>
              <w:numId w:val="24"/>
            </w:numPr>
            <w:spacing w:before="0" w:after="200" w:line="276" w:lineRule="auto"/>
            <w:rPr>
              <w:lang w:eastAsia="sv-SE"/>
            </w:rPr>
          </w:pPr>
          <w:proofErr w:type="spellStart"/>
          <w:r>
            <w:rPr>
              <w:lang w:eastAsia="sv-SE"/>
            </w:rPr>
            <w:t>höstv</w:t>
          </w:r>
          <w:r w:rsidRPr="1D5263F8">
            <w:rPr>
              <w:lang w:eastAsia="sv-SE"/>
            </w:rPr>
            <w:t>andring</w:t>
          </w:r>
          <w:proofErr w:type="spellEnd"/>
          <w:r w:rsidRPr="1D5263F8">
            <w:rPr>
              <w:lang w:eastAsia="sv-SE"/>
            </w:rPr>
            <w:t xml:space="preserve"> </w:t>
          </w:r>
        </w:p>
        <w:p w14:paraId="0DB1912F" w14:textId="77777777" w:rsidR="003A3A39" w:rsidRDefault="003A3A39" w:rsidP="003A3A39">
          <w:pPr>
            <w:pStyle w:val="Liststycke"/>
            <w:numPr>
              <w:ilvl w:val="0"/>
              <w:numId w:val="24"/>
            </w:numPr>
            <w:spacing w:before="0" w:after="200" w:line="276" w:lineRule="auto"/>
            <w:rPr>
              <w:lang w:eastAsia="sv-SE"/>
            </w:rPr>
          </w:pPr>
          <w:r>
            <w:rPr>
              <w:lang w:eastAsia="sv-SE"/>
            </w:rPr>
            <w:t>skoljogging</w:t>
          </w:r>
        </w:p>
        <w:p w14:paraId="69C87190" w14:textId="0F673BA6" w:rsidR="003A3A39" w:rsidRDefault="003A3A39" w:rsidP="004B76B4">
          <w:pPr>
            <w:pStyle w:val="Liststycke"/>
            <w:numPr>
              <w:ilvl w:val="0"/>
              <w:numId w:val="24"/>
            </w:numPr>
            <w:spacing w:before="0" w:after="200" w:line="276" w:lineRule="auto"/>
            <w:rPr>
              <w:lang w:eastAsia="sv-SE"/>
            </w:rPr>
          </w:pPr>
          <w:r>
            <w:rPr>
              <w:lang w:eastAsia="sv-SE"/>
            </w:rPr>
            <w:t>friidrottsdag</w:t>
          </w:r>
        </w:p>
        <w:p w14:paraId="49B9803F" w14:textId="77777777" w:rsidR="003A3A39" w:rsidRDefault="003A3A39" w:rsidP="003A3A39">
          <w:pPr>
            <w:pStyle w:val="Liststycke"/>
            <w:numPr>
              <w:ilvl w:val="0"/>
              <w:numId w:val="24"/>
            </w:numPr>
            <w:spacing w:before="0" w:after="200" w:line="276" w:lineRule="auto"/>
            <w:rPr>
              <w:lang w:eastAsia="sv-SE"/>
            </w:rPr>
          </w:pPr>
          <w:r w:rsidRPr="1D5263F8">
            <w:rPr>
              <w:lang w:eastAsia="sv-SE"/>
            </w:rPr>
            <w:t>skolgårdsdag</w:t>
          </w:r>
        </w:p>
        <w:p w14:paraId="6C79D00B" w14:textId="77777777" w:rsidR="003A3A39" w:rsidRDefault="003A3A39" w:rsidP="003A3A39">
          <w:pPr>
            <w:pStyle w:val="Liststycke"/>
            <w:numPr>
              <w:ilvl w:val="0"/>
              <w:numId w:val="24"/>
            </w:numPr>
            <w:spacing w:before="0" w:after="200" w:line="276" w:lineRule="auto"/>
            <w:rPr>
              <w:lang w:eastAsia="sv-SE"/>
            </w:rPr>
          </w:pPr>
          <w:r w:rsidRPr="1D5263F8">
            <w:rPr>
              <w:lang w:eastAsia="sv-SE"/>
            </w:rPr>
            <w:t xml:space="preserve">temaarbete </w:t>
          </w:r>
        </w:p>
        <w:p w14:paraId="182F2A10" w14:textId="77777777" w:rsidR="003A3A39" w:rsidRDefault="003A3A39" w:rsidP="003A3A39">
          <w:pPr>
            <w:pStyle w:val="Liststycke"/>
            <w:numPr>
              <w:ilvl w:val="0"/>
              <w:numId w:val="24"/>
            </w:numPr>
            <w:spacing w:before="0" w:after="200" w:line="276" w:lineRule="auto"/>
            <w:rPr>
              <w:lang w:eastAsia="sv-SE"/>
            </w:rPr>
          </w:pPr>
          <w:r>
            <w:rPr>
              <w:lang w:eastAsia="sv-SE"/>
            </w:rPr>
            <w:t>skolgårdsfest</w:t>
          </w:r>
        </w:p>
        <w:p w14:paraId="646D6939" w14:textId="77777777" w:rsidR="003A3A39" w:rsidRDefault="003A3A39" w:rsidP="003A3A39">
          <w:pPr>
            <w:pStyle w:val="Liststycke"/>
            <w:numPr>
              <w:ilvl w:val="0"/>
              <w:numId w:val="24"/>
            </w:numPr>
            <w:spacing w:before="0" w:after="200" w:line="276" w:lineRule="auto"/>
            <w:rPr>
              <w:lang w:eastAsia="sv-SE"/>
            </w:rPr>
          </w:pPr>
          <w:r>
            <w:rPr>
              <w:lang w:eastAsia="sv-SE"/>
            </w:rPr>
            <w:t>äldre elever läser för yngre elever</w:t>
          </w:r>
        </w:p>
        <w:p w14:paraId="546A9F80" w14:textId="77777777" w:rsidR="003A3A39" w:rsidRDefault="003A3A39" w:rsidP="003A3A39">
          <w:pPr>
            <w:pStyle w:val="Liststycke"/>
            <w:numPr>
              <w:ilvl w:val="0"/>
              <w:numId w:val="24"/>
            </w:numPr>
            <w:spacing w:before="0" w:after="200" w:line="276" w:lineRule="auto"/>
            <w:rPr>
              <w:lang w:eastAsia="sv-SE"/>
            </w:rPr>
          </w:pPr>
          <w:r>
            <w:rPr>
              <w:lang w:eastAsia="sv-SE"/>
            </w:rPr>
            <w:t>julpyssel</w:t>
          </w:r>
        </w:p>
        <w:p w14:paraId="1975CBA4" w14:textId="77777777" w:rsidR="003A3A39" w:rsidRDefault="003A3A39" w:rsidP="00AA46CC">
          <w:pPr>
            <w:pStyle w:val="Liststycke"/>
            <w:numPr>
              <w:ilvl w:val="0"/>
              <w:numId w:val="0"/>
            </w:numPr>
            <w:ind w:left="780"/>
            <w:rPr>
              <w:lang w:eastAsia="sv-SE"/>
            </w:rPr>
          </w:pPr>
        </w:p>
        <w:p w14:paraId="571219C2" w14:textId="77777777" w:rsidR="003A3A39" w:rsidRPr="00BB0EBB" w:rsidRDefault="003A3A39" w:rsidP="003A3A39">
          <w:pPr>
            <w:pStyle w:val="Rubrik1"/>
            <w:spacing w:line="240" w:lineRule="auto"/>
            <w:rPr>
              <w:rFonts w:eastAsia="Times New Roman"/>
              <w:lang w:eastAsia="sv-SE"/>
            </w:rPr>
          </w:pPr>
          <w:bookmarkStart w:id="15" w:name="_Toc201138601"/>
          <w:r>
            <w:rPr>
              <w:rFonts w:eastAsia="Times New Roman"/>
              <w:lang w:eastAsia="sv-SE"/>
            </w:rPr>
            <w:t>Rutiner när kränkningar förekommer</w:t>
          </w:r>
          <w:bookmarkEnd w:id="15"/>
        </w:p>
        <w:p w14:paraId="6C7316BE" w14:textId="77777777" w:rsidR="003A3A39" w:rsidRPr="0034710A" w:rsidRDefault="003A3A39" w:rsidP="003A3A39">
          <w:pPr>
            <w:pStyle w:val="Rubrik2"/>
            <w:spacing w:before="240" w:line="240" w:lineRule="auto"/>
            <w:rPr>
              <w:color w:val="0D0D0D" w:themeColor="text1" w:themeTint="F2"/>
            </w:rPr>
          </w:pPr>
          <w:bookmarkStart w:id="16" w:name="_Toc440970829"/>
          <w:bookmarkStart w:id="17" w:name="_Toc201138602"/>
          <w:r w:rsidRPr="00353285">
            <w:rPr>
              <w:color w:val="0D0D0D" w:themeColor="text1" w:themeTint="F2"/>
            </w:rPr>
            <w:t>Policy</w:t>
          </w:r>
          <w:bookmarkEnd w:id="16"/>
          <w:bookmarkEnd w:id="17"/>
        </w:p>
        <w:p w14:paraId="163C6D1D" w14:textId="77777777" w:rsidR="003A3A39" w:rsidRPr="0034710A" w:rsidRDefault="003A3A39" w:rsidP="003A3A39">
          <w:pPr>
            <w:spacing w:after="80" w:line="240" w:lineRule="auto"/>
            <w:rPr>
              <w:lang w:eastAsia="sv-SE"/>
            </w:rPr>
          </w:pPr>
          <w:r w:rsidRPr="1D5263F8">
            <w:rPr>
              <w:lang w:eastAsia="sv-SE"/>
            </w:rPr>
            <w:t xml:space="preserve">Det ska råda nolltolerans </w:t>
          </w:r>
          <w:r>
            <w:rPr>
              <w:lang w:eastAsia="sv-SE"/>
            </w:rPr>
            <w:t>mot diskriminering</w:t>
          </w:r>
          <w:r w:rsidRPr="1D5263F8">
            <w:rPr>
              <w:lang w:eastAsia="sv-SE"/>
            </w:rPr>
            <w:t xml:space="preserve"> och k</w:t>
          </w:r>
          <w:r>
            <w:rPr>
              <w:lang w:eastAsia="sv-SE"/>
            </w:rPr>
            <w:t xml:space="preserve">ränkande behandling på </w:t>
          </w:r>
          <w:proofErr w:type="spellStart"/>
          <w:r>
            <w:rPr>
              <w:lang w:eastAsia="sv-SE"/>
            </w:rPr>
            <w:t>Hägneskolan</w:t>
          </w:r>
          <w:proofErr w:type="spellEnd"/>
          <w:r w:rsidRPr="1D5263F8">
            <w:rPr>
              <w:lang w:eastAsia="sv-SE"/>
            </w:rPr>
            <w:t xml:space="preserve">. Klassens lärare har en viktig uppgift att regelbundet samtala med eleverna kring de normer och värderingar som ligger till grund för vårt samhälle. </w:t>
          </w:r>
          <w:r w:rsidRPr="002C001D">
            <w:rPr>
              <w:lang w:eastAsia="sv-SE"/>
            </w:rPr>
            <w:t>Speciellt bör alla människors lika värde, alla människors rätt till trygghet och att bli respekterad för den man är betonas.</w:t>
          </w:r>
          <w:r>
            <w:rPr>
              <w:i/>
              <w:iCs/>
              <w:lang w:eastAsia="sv-SE"/>
            </w:rPr>
            <w:t xml:space="preserve"> </w:t>
          </w:r>
          <w:r w:rsidRPr="1D5263F8">
            <w:rPr>
              <w:lang w:eastAsia="sv-SE"/>
            </w:rPr>
            <w:t xml:space="preserve">Även andra vuxna som kommer i kontakt med elever eller elevgrupper har detta ansvar.  All personal följer </w:t>
          </w:r>
          <w:proofErr w:type="spellStart"/>
          <w:r w:rsidRPr="1D5263F8">
            <w:rPr>
              <w:lang w:eastAsia="sv-SE"/>
            </w:rPr>
            <w:t>Hägneskolans</w:t>
          </w:r>
          <w:proofErr w:type="spellEnd"/>
          <w:r w:rsidRPr="1D5263F8">
            <w:rPr>
              <w:lang w:eastAsia="sv-SE"/>
            </w:rPr>
            <w:t xml:space="preserve"> konse</w:t>
          </w:r>
          <w:r>
            <w:rPr>
              <w:lang w:eastAsia="sv-SE"/>
            </w:rPr>
            <w:t>kvenstrappa, se bilaga,</w:t>
          </w:r>
          <w:r w:rsidRPr="1D5263F8">
            <w:rPr>
              <w:lang w:eastAsia="sv-SE"/>
            </w:rPr>
            <w:t xml:space="preserve"> när ordningsreglerna</w:t>
          </w:r>
          <w:r>
            <w:rPr>
              <w:lang w:eastAsia="sv-SE"/>
            </w:rPr>
            <w:t xml:space="preserve"> </w:t>
          </w:r>
          <w:r w:rsidRPr="1D5263F8">
            <w:rPr>
              <w:lang w:eastAsia="sv-SE"/>
            </w:rPr>
            <w:t>inte följs.</w:t>
          </w:r>
        </w:p>
        <w:p w14:paraId="2732AF34" w14:textId="77777777" w:rsidR="003A3A39" w:rsidRPr="0034710A" w:rsidRDefault="003A3A39" w:rsidP="003A3A39">
          <w:pPr>
            <w:pStyle w:val="Rubrik3"/>
            <w:spacing w:before="240" w:after="120" w:line="240" w:lineRule="auto"/>
            <w:rPr>
              <w:color w:val="0D0D0D" w:themeColor="text1" w:themeTint="F2"/>
            </w:rPr>
          </w:pPr>
          <w:bookmarkStart w:id="18" w:name="_Toc440970830"/>
          <w:bookmarkStart w:id="19" w:name="_Toc201138603"/>
          <w:r w:rsidRPr="008102A6">
            <w:rPr>
              <w:color w:val="0D0D0D" w:themeColor="text1" w:themeTint="F2"/>
            </w:rPr>
            <w:t xml:space="preserve">Rutiner för att tidigt upptäcka </w:t>
          </w:r>
          <w:r>
            <w:rPr>
              <w:color w:val="0D0D0D" w:themeColor="text1" w:themeTint="F2"/>
            </w:rPr>
            <w:t>diskriminering</w:t>
          </w:r>
          <w:r w:rsidRPr="008102A6">
            <w:rPr>
              <w:color w:val="0D0D0D" w:themeColor="text1" w:themeTint="F2"/>
            </w:rPr>
            <w:t xml:space="preserve"> och kränkande behandling</w:t>
          </w:r>
          <w:bookmarkEnd w:id="18"/>
          <w:bookmarkEnd w:id="19"/>
        </w:p>
        <w:p w14:paraId="5E78242C" w14:textId="77777777" w:rsidR="003A3A39" w:rsidRDefault="003A3A39" w:rsidP="003A3A39">
          <w:pPr>
            <w:pStyle w:val="Liststycke"/>
            <w:numPr>
              <w:ilvl w:val="0"/>
              <w:numId w:val="6"/>
            </w:numPr>
            <w:spacing w:before="0" w:after="80" w:line="240" w:lineRule="auto"/>
            <w:ind w:left="714" w:hanging="357"/>
            <w:rPr>
              <w:lang w:eastAsia="sv-SE"/>
            </w:rPr>
          </w:pPr>
          <w:r w:rsidRPr="1D5263F8">
            <w:rPr>
              <w:lang w:eastAsia="sv-SE"/>
            </w:rPr>
            <w:t xml:space="preserve">Vi arbetar för att ha en god elevkännedom. Klassens lärare har en viktig uppgift då de känner eleverna bäst, även om all personal är delaktig i värdegrundsarbetet. </w:t>
          </w:r>
        </w:p>
        <w:p w14:paraId="4210945C" w14:textId="77777777" w:rsidR="003A3A39" w:rsidRDefault="003A3A39" w:rsidP="003A3A39">
          <w:pPr>
            <w:pStyle w:val="Liststycke"/>
            <w:numPr>
              <w:ilvl w:val="0"/>
              <w:numId w:val="6"/>
            </w:numPr>
            <w:spacing w:before="0" w:after="80" w:line="240" w:lineRule="auto"/>
            <w:ind w:left="714" w:hanging="357"/>
            <w:rPr>
              <w:lang w:eastAsia="sv-SE"/>
            </w:rPr>
          </w:pPr>
          <w:r w:rsidRPr="1D5263F8">
            <w:rPr>
              <w:lang w:eastAsia="sv-SE"/>
            </w:rPr>
            <w:t xml:space="preserve">Trivselundersökningar sker på olika sätt och flera gånger under läsåret. </w:t>
          </w:r>
        </w:p>
        <w:p w14:paraId="1118683D" w14:textId="77777777" w:rsidR="003A3A39" w:rsidRDefault="003A3A39" w:rsidP="003A3A39">
          <w:pPr>
            <w:pStyle w:val="Liststycke"/>
            <w:numPr>
              <w:ilvl w:val="0"/>
              <w:numId w:val="6"/>
            </w:numPr>
            <w:spacing w:before="0" w:after="80" w:line="240" w:lineRule="auto"/>
            <w:ind w:left="714" w:hanging="357"/>
            <w:rPr>
              <w:lang w:eastAsia="sv-SE"/>
            </w:rPr>
          </w:pPr>
          <w:r>
            <w:rPr>
              <w:lang w:eastAsia="sv-SE"/>
            </w:rPr>
            <w:t xml:space="preserve">Vi har ett </w:t>
          </w:r>
          <w:proofErr w:type="spellStart"/>
          <w:r>
            <w:rPr>
              <w:lang w:eastAsia="sv-SE"/>
            </w:rPr>
            <w:t>rastvakt</w:t>
          </w:r>
          <w:r w:rsidRPr="1D5263F8">
            <w:rPr>
              <w:lang w:eastAsia="sv-SE"/>
            </w:rPr>
            <w:t>sschema</w:t>
          </w:r>
          <w:proofErr w:type="spellEnd"/>
          <w:r w:rsidRPr="1D5263F8">
            <w:rPr>
              <w:lang w:eastAsia="sv-SE"/>
            </w:rPr>
            <w:t xml:space="preserve"> för god uppsikt över alla platser där eleverna befinner sig på lektionsfri tid. Särskilt bör utrymmen som ele</w:t>
          </w:r>
          <w:r>
            <w:rPr>
              <w:lang w:eastAsia="sv-SE"/>
            </w:rPr>
            <w:t>verna anser vara otrygga prioriteras</w:t>
          </w:r>
          <w:r w:rsidRPr="1D5263F8">
            <w:rPr>
              <w:lang w:eastAsia="sv-SE"/>
            </w:rPr>
            <w:t xml:space="preserve">. </w:t>
          </w:r>
        </w:p>
        <w:p w14:paraId="7063A554" w14:textId="77777777" w:rsidR="003A3A39" w:rsidRDefault="003A3A39" w:rsidP="003A3A39">
          <w:pPr>
            <w:pStyle w:val="Liststycke"/>
            <w:numPr>
              <w:ilvl w:val="0"/>
              <w:numId w:val="6"/>
            </w:numPr>
            <w:spacing w:before="0" w:after="80" w:line="240" w:lineRule="auto"/>
            <w:ind w:left="714" w:hanging="357"/>
            <w:rPr>
              <w:lang w:eastAsia="sv-SE"/>
            </w:rPr>
          </w:pPr>
          <w:r>
            <w:rPr>
              <w:lang w:eastAsia="sv-SE"/>
            </w:rPr>
            <w:t>Trygghetsgruppen träffas regelbundet för att diskutera nuläget på skolan.</w:t>
          </w:r>
        </w:p>
        <w:p w14:paraId="39CA780F" w14:textId="77777777" w:rsidR="003A3A39" w:rsidRPr="002D6A14" w:rsidRDefault="003A3A39" w:rsidP="003A3A39">
          <w:pPr>
            <w:pStyle w:val="Rubrik3"/>
            <w:spacing w:before="240" w:after="120" w:line="240" w:lineRule="auto"/>
            <w:rPr>
              <w:color w:val="0D0D0D" w:themeColor="text1" w:themeTint="F2"/>
            </w:rPr>
          </w:pPr>
          <w:bookmarkStart w:id="20" w:name="_Toc440970831"/>
          <w:bookmarkStart w:id="21" w:name="_Toc201138604"/>
          <w:r w:rsidRPr="002D6A14">
            <w:rPr>
              <w:color w:val="0D0D0D" w:themeColor="text1" w:themeTint="F2"/>
            </w:rPr>
            <w:lastRenderedPageBreak/>
            <w:t>Personal som elever och föräldrar kan vända sig till</w:t>
          </w:r>
          <w:bookmarkEnd w:id="20"/>
          <w:r>
            <w:rPr>
              <w:color w:val="0D0D0D" w:themeColor="text1" w:themeTint="F2"/>
            </w:rPr>
            <w:t xml:space="preserve"> vid en kränkning</w:t>
          </w:r>
          <w:bookmarkEnd w:id="21"/>
        </w:p>
        <w:p w14:paraId="276CAAB2" w14:textId="77777777" w:rsidR="003A3A39" w:rsidRDefault="003A3A39" w:rsidP="003A3A39">
          <w:pPr>
            <w:pStyle w:val="Liststycke"/>
            <w:numPr>
              <w:ilvl w:val="0"/>
              <w:numId w:val="7"/>
            </w:numPr>
            <w:spacing w:before="0" w:after="80" w:line="240" w:lineRule="auto"/>
            <w:ind w:left="714" w:hanging="357"/>
            <w:rPr>
              <w:lang w:eastAsia="sv-SE"/>
            </w:rPr>
          </w:pPr>
          <w:r w:rsidRPr="1D5263F8">
            <w:rPr>
              <w:lang w:eastAsia="sv-SE"/>
            </w:rPr>
            <w:t>I första hand vänder</w:t>
          </w:r>
          <w:r>
            <w:rPr>
              <w:lang w:eastAsia="sv-SE"/>
            </w:rPr>
            <w:t xml:space="preserve"> sig elever och föräldrar</w:t>
          </w:r>
          <w:r w:rsidRPr="1D5263F8">
            <w:rPr>
              <w:lang w:eastAsia="sv-SE"/>
            </w:rPr>
            <w:t xml:space="preserve"> till ansvarig pedagog.</w:t>
          </w:r>
        </w:p>
        <w:p w14:paraId="0EDD40F0" w14:textId="77777777" w:rsidR="003A3A39" w:rsidRPr="0018051C" w:rsidRDefault="003A3A39" w:rsidP="003A3A39">
          <w:pPr>
            <w:pStyle w:val="Liststycke"/>
            <w:numPr>
              <w:ilvl w:val="0"/>
              <w:numId w:val="7"/>
            </w:numPr>
            <w:spacing w:before="0" w:after="80" w:line="240" w:lineRule="auto"/>
            <w:ind w:left="714" w:hanging="357"/>
            <w:rPr>
              <w:lang w:eastAsia="sv-SE"/>
            </w:rPr>
          </w:pPr>
          <w:r w:rsidRPr="1D5263F8">
            <w:rPr>
              <w:lang w:eastAsia="sv-SE"/>
            </w:rPr>
            <w:t>Rektor vänder man sig till i andra hand.</w:t>
          </w:r>
        </w:p>
        <w:p w14:paraId="5910FB99" w14:textId="77777777" w:rsidR="003A3A39" w:rsidRPr="001D05BB" w:rsidRDefault="003A3A39" w:rsidP="003A3A39">
          <w:pPr>
            <w:pStyle w:val="Liststycke"/>
            <w:numPr>
              <w:ilvl w:val="0"/>
              <w:numId w:val="7"/>
            </w:numPr>
            <w:spacing w:before="0" w:after="80" w:line="240" w:lineRule="auto"/>
            <w:ind w:left="714" w:hanging="357"/>
            <w:rPr>
              <w:lang w:eastAsia="sv-SE"/>
            </w:rPr>
          </w:pPr>
          <w:r w:rsidRPr="1D5263F8">
            <w:rPr>
              <w:lang w:eastAsia="sv-SE"/>
            </w:rPr>
            <w:t xml:space="preserve">Eleverna </w:t>
          </w:r>
          <w:r>
            <w:rPr>
              <w:lang w:eastAsia="sv-SE"/>
            </w:rPr>
            <w:t xml:space="preserve">ska dock känna sig fria att </w:t>
          </w:r>
          <w:r w:rsidRPr="1D5263F8">
            <w:rPr>
              <w:lang w:eastAsia="sv-SE"/>
            </w:rPr>
            <w:t xml:space="preserve">vända </w:t>
          </w:r>
          <w:r>
            <w:rPr>
              <w:lang w:eastAsia="sv-SE"/>
            </w:rPr>
            <w:t xml:space="preserve">sig </w:t>
          </w:r>
          <w:r w:rsidRPr="1D5263F8">
            <w:rPr>
              <w:lang w:eastAsia="sv-SE"/>
            </w:rPr>
            <w:t>till all personal på skolan</w:t>
          </w:r>
          <w:r>
            <w:rPr>
              <w:lang w:eastAsia="sv-SE"/>
            </w:rPr>
            <w:t>.</w:t>
          </w:r>
        </w:p>
        <w:p w14:paraId="7B90F033" w14:textId="77777777" w:rsidR="003A3A39" w:rsidRDefault="003A3A39" w:rsidP="003A3A39">
          <w:pPr>
            <w:pStyle w:val="Liststycke"/>
            <w:numPr>
              <w:ilvl w:val="0"/>
              <w:numId w:val="7"/>
            </w:numPr>
            <w:spacing w:before="0" w:after="80" w:line="240" w:lineRule="auto"/>
            <w:ind w:left="714" w:hanging="357"/>
            <w:rPr>
              <w:lang w:eastAsia="sv-SE"/>
            </w:rPr>
          </w:pPr>
          <w:r>
            <w:rPr>
              <w:lang w:eastAsia="sv-SE"/>
            </w:rPr>
            <w:t>T</w:t>
          </w:r>
          <w:r w:rsidRPr="1D5263F8">
            <w:rPr>
              <w:lang w:eastAsia="sv-SE"/>
            </w:rPr>
            <w:t>rygghetsgrupp</w:t>
          </w:r>
          <w:r>
            <w:rPr>
              <w:lang w:eastAsia="sv-SE"/>
            </w:rPr>
            <w:t>en</w:t>
          </w:r>
          <w:r w:rsidRPr="1D5263F8">
            <w:rPr>
              <w:lang w:eastAsia="sv-SE"/>
            </w:rPr>
            <w:t xml:space="preserve"> </w:t>
          </w:r>
          <w:r>
            <w:rPr>
              <w:lang w:eastAsia="sv-SE"/>
            </w:rPr>
            <w:t>finns också som ett stöd när kränkningar förekommer.</w:t>
          </w:r>
        </w:p>
        <w:p w14:paraId="025BC9A5" w14:textId="4F0E599E" w:rsidR="003A3A39" w:rsidRPr="004E5879" w:rsidRDefault="003A3A39" w:rsidP="003A3A39">
          <w:pPr>
            <w:pStyle w:val="Rubrik3"/>
          </w:pPr>
          <w:bookmarkStart w:id="22" w:name="_Toc201138605"/>
          <w:r w:rsidRPr="00BE3DA9">
            <w:rPr>
              <w:rFonts w:eastAsia="Times New Roman"/>
            </w:rPr>
            <w:t>Rutiner för att utreda och åtgärda när elev kränks av andra elever</w:t>
          </w:r>
          <w:bookmarkEnd w:id="22"/>
        </w:p>
        <w:p w14:paraId="16536ED3" w14:textId="4B6831B5" w:rsidR="003A3A39" w:rsidRPr="004D54D7" w:rsidRDefault="003A3A39" w:rsidP="003A3A39">
          <w:pPr>
            <w:pStyle w:val="Liststycke"/>
            <w:numPr>
              <w:ilvl w:val="0"/>
              <w:numId w:val="7"/>
            </w:numPr>
            <w:spacing w:before="0" w:after="80" w:line="240" w:lineRule="atLeast"/>
            <w:rPr>
              <w:rFonts w:eastAsia="Times New Roman" w:cs="Times New Roman"/>
              <w:lang w:eastAsia="sv-SE"/>
            </w:rPr>
          </w:pPr>
          <w:r w:rsidRPr="1D5263F8">
            <w:rPr>
              <w:rFonts w:eastAsia="Times New Roman" w:cs="Times New Roman"/>
              <w:lang w:eastAsia="sv-SE"/>
            </w:rPr>
            <w:t xml:space="preserve">Ansvarig pedagog </w:t>
          </w:r>
          <w:r>
            <w:rPr>
              <w:rFonts w:eastAsia="Times New Roman" w:cs="Times New Roman"/>
              <w:lang w:eastAsia="sv-SE"/>
            </w:rPr>
            <w:t>eller personal som</w:t>
          </w:r>
          <w:r w:rsidR="001C4BC0">
            <w:rPr>
              <w:rFonts w:eastAsia="Times New Roman" w:cs="Times New Roman"/>
              <w:lang w:eastAsia="sv-SE"/>
            </w:rPr>
            <w:t xml:space="preserve"> först sett en kränkning eller</w:t>
          </w:r>
          <w:r>
            <w:rPr>
              <w:rFonts w:eastAsia="Times New Roman" w:cs="Times New Roman"/>
              <w:lang w:eastAsia="sv-SE"/>
            </w:rPr>
            <w:t xml:space="preserve"> fått kännedom om </w:t>
          </w:r>
          <w:r w:rsidR="001C4BC0">
            <w:rPr>
              <w:rFonts w:eastAsia="Times New Roman" w:cs="Times New Roman"/>
              <w:lang w:eastAsia="sv-SE"/>
            </w:rPr>
            <w:t>den av en elev</w:t>
          </w:r>
          <w:r>
            <w:rPr>
              <w:rFonts w:eastAsia="Times New Roman" w:cs="Times New Roman"/>
              <w:lang w:eastAsia="sv-SE"/>
            </w:rPr>
            <w:t xml:space="preserve"> </w:t>
          </w:r>
          <w:r w:rsidRPr="1D5263F8">
            <w:rPr>
              <w:rFonts w:eastAsia="Times New Roman" w:cs="Times New Roman"/>
              <w:lang w:eastAsia="sv-SE"/>
            </w:rPr>
            <w:t xml:space="preserve">pratar med berörda elever för att få en samlad bild av vad som har hänt. </w:t>
          </w:r>
          <w:r>
            <w:rPr>
              <w:rFonts w:eastAsia="Times New Roman" w:cs="Times New Roman"/>
              <w:lang w:eastAsia="sv-SE"/>
            </w:rPr>
            <w:t xml:space="preserve">Vårdnadshavare informeras. </w:t>
          </w:r>
        </w:p>
        <w:p w14:paraId="19CF4AC1" w14:textId="6F4E573D" w:rsidR="003A3A39" w:rsidRDefault="003A3A39" w:rsidP="003A3A39">
          <w:pPr>
            <w:pStyle w:val="Liststycke"/>
            <w:numPr>
              <w:ilvl w:val="0"/>
              <w:numId w:val="7"/>
            </w:numPr>
            <w:spacing w:before="0" w:after="80" w:line="240" w:lineRule="atLeast"/>
            <w:rPr>
              <w:rFonts w:eastAsia="Times New Roman" w:cs="Times New Roman"/>
              <w:lang w:eastAsia="sv-SE"/>
            </w:rPr>
          </w:pPr>
          <w:r w:rsidRPr="1D5263F8">
            <w:rPr>
              <w:rFonts w:eastAsia="Times New Roman" w:cs="Times New Roman"/>
              <w:lang w:eastAsia="sv-SE"/>
            </w:rPr>
            <w:t xml:space="preserve">Ansvarig pedagog </w:t>
          </w:r>
          <w:r>
            <w:rPr>
              <w:rFonts w:eastAsia="Times New Roman" w:cs="Times New Roman"/>
              <w:lang w:eastAsia="sv-SE"/>
            </w:rPr>
            <w:t>eller personal som fått kännedom om kränkningen gör</w:t>
          </w:r>
          <w:r w:rsidRPr="004B3301">
            <w:rPr>
              <w:rFonts w:eastAsia="Times New Roman" w:cs="Times New Roman"/>
              <w:lang w:eastAsia="sv-SE"/>
            </w:rPr>
            <w:t xml:space="preserve"> en </w:t>
          </w:r>
          <w:r>
            <w:rPr>
              <w:rFonts w:eastAsia="Times New Roman" w:cs="Times New Roman"/>
              <w:lang w:eastAsia="sv-SE"/>
            </w:rPr>
            <w:t xml:space="preserve">kränkningsanmälan till det digitala systemet </w:t>
          </w:r>
          <w:proofErr w:type="spellStart"/>
          <w:r>
            <w:rPr>
              <w:rFonts w:eastAsia="Times New Roman" w:cs="Times New Roman"/>
              <w:lang w:eastAsia="sv-SE"/>
            </w:rPr>
            <w:t>Prorenata</w:t>
          </w:r>
          <w:proofErr w:type="spellEnd"/>
          <w:r>
            <w:rPr>
              <w:rFonts w:eastAsia="Times New Roman" w:cs="Times New Roman"/>
              <w:lang w:eastAsia="sv-SE"/>
            </w:rPr>
            <w:t xml:space="preserve">. Rektor informeras då i systemet och skickar anmälan vidare till huvudmannen. </w:t>
          </w:r>
          <w:r w:rsidR="00245666">
            <w:rPr>
              <w:rFonts w:eastAsia="Times New Roman" w:cs="Times New Roman"/>
              <w:lang w:eastAsia="sv-SE"/>
            </w:rPr>
            <w:t>Vikarier kontaktar ordinarie personal om vad som inträffat.</w:t>
          </w:r>
        </w:p>
        <w:p w14:paraId="40739E23" w14:textId="77777777" w:rsidR="003A3A39" w:rsidRPr="004B3301" w:rsidRDefault="003A3A39" w:rsidP="003A3A39">
          <w:pPr>
            <w:pStyle w:val="Liststycke"/>
            <w:numPr>
              <w:ilvl w:val="0"/>
              <w:numId w:val="7"/>
            </w:numPr>
            <w:spacing w:before="0" w:after="80" w:line="240" w:lineRule="atLeast"/>
            <w:rPr>
              <w:rFonts w:eastAsia="Times New Roman" w:cs="Times New Roman"/>
              <w:lang w:eastAsia="sv-SE"/>
            </w:rPr>
          </w:pPr>
          <w:r w:rsidRPr="1D5263F8">
            <w:rPr>
              <w:rFonts w:eastAsia="Times New Roman" w:cs="Times New Roman"/>
              <w:lang w:eastAsia="sv-SE"/>
            </w:rPr>
            <w:t xml:space="preserve">Ansvarig pedagog </w:t>
          </w:r>
          <w:r>
            <w:rPr>
              <w:rFonts w:eastAsia="Times New Roman" w:cs="Times New Roman"/>
              <w:lang w:eastAsia="sv-SE"/>
            </w:rPr>
            <w:t xml:space="preserve">eller personal som fått kännedom om kränkningen fyller därefter i en utredning kring händelsen, antingen via länk digitalt i </w:t>
          </w:r>
          <w:proofErr w:type="spellStart"/>
          <w:r>
            <w:rPr>
              <w:rFonts w:eastAsia="Times New Roman" w:cs="Times New Roman"/>
              <w:lang w:eastAsia="sv-SE"/>
            </w:rPr>
            <w:t>Prorenata</w:t>
          </w:r>
          <w:proofErr w:type="spellEnd"/>
          <w:r>
            <w:rPr>
              <w:rFonts w:eastAsia="Times New Roman" w:cs="Times New Roman"/>
              <w:lang w:eastAsia="sv-SE"/>
            </w:rPr>
            <w:t xml:space="preserve"> eller för hand i blanketten</w:t>
          </w:r>
          <w:r w:rsidRPr="004B3301">
            <w:rPr>
              <w:rFonts w:eastAsia="Times New Roman" w:cs="Times New Roman"/>
              <w:lang w:eastAsia="sv-SE"/>
            </w:rPr>
            <w:t xml:space="preserve"> ”</w:t>
          </w:r>
          <w:r>
            <w:rPr>
              <w:rFonts w:eastAsia="Times New Roman" w:cs="Times New Roman"/>
              <w:lang w:eastAsia="sv-SE"/>
            </w:rPr>
            <w:t xml:space="preserve">Utredningsblankett kränkande behandling”. </w:t>
          </w:r>
          <w:r w:rsidRPr="004B3301">
            <w:rPr>
              <w:rFonts w:eastAsia="Times New Roman" w:cs="Times New Roman"/>
              <w:lang w:eastAsia="sv-SE"/>
            </w:rPr>
            <w:t>Vid fysisk skada fyller man även i en AJ</w:t>
          </w:r>
          <w:r>
            <w:rPr>
              <w:rFonts w:eastAsia="Times New Roman" w:cs="Times New Roman"/>
              <w:lang w:eastAsia="sv-SE"/>
            </w:rPr>
            <w:t>-</w:t>
          </w:r>
          <w:r w:rsidRPr="004B3301">
            <w:rPr>
              <w:rFonts w:eastAsia="Times New Roman" w:cs="Times New Roman"/>
              <w:lang w:eastAsia="sv-SE"/>
            </w:rPr>
            <w:t>anmälan via</w:t>
          </w:r>
          <w:r w:rsidRPr="00010A4F">
            <w:rPr>
              <w:rFonts w:eastAsia="Times New Roman" w:cs="Times New Roman"/>
              <w:lang w:eastAsia="sv-SE"/>
            </w:rPr>
            <w:t xml:space="preserve"> Stella </w:t>
          </w:r>
          <w:r w:rsidRPr="004B3301">
            <w:rPr>
              <w:rFonts w:eastAsia="Times New Roman" w:cs="Times New Roman"/>
              <w:lang w:eastAsia="sv-SE"/>
            </w:rPr>
            <w:t xml:space="preserve">på kommunens </w:t>
          </w:r>
          <w:proofErr w:type="spellStart"/>
          <w:r w:rsidRPr="004B3301">
            <w:rPr>
              <w:rFonts w:eastAsia="Times New Roman" w:cs="Times New Roman"/>
              <w:lang w:eastAsia="sv-SE"/>
            </w:rPr>
            <w:t>intranätsida</w:t>
          </w:r>
          <w:proofErr w:type="spellEnd"/>
          <w:r w:rsidRPr="004B3301">
            <w:rPr>
              <w:rFonts w:eastAsia="Times New Roman" w:cs="Times New Roman"/>
              <w:lang w:eastAsia="sv-SE"/>
            </w:rPr>
            <w:t xml:space="preserve"> ”</w:t>
          </w:r>
          <w:r>
            <w:rPr>
              <w:rFonts w:eastAsia="Times New Roman" w:cs="Times New Roman"/>
              <w:lang w:eastAsia="sv-SE"/>
            </w:rPr>
            <w:t>Kom in</w:t>
          </w:r>
          <w:r w:rsidRPr="004B3301">
            <w:rPr>
              <w:rFonts w:eastAsia="Times New Roman" w:cs="Times New Roman"/>
              <w:lang w:eastAsia="sv-SE"/>
            </w:rPr>
            <w:t xml:space="preserve">” och informerar föräldrar att de kan göra en anmälan till kommunens försäkringsbolag. </w:t>
          </w:r>
        </w:p>
        <w:p w14:paraId="2E867E41" w14:textId="77777777" w:rsidR="003A3A39" w:rsidRPr="004D54D7" w:rsidRDefault="003A3A39" w:rsidP="003A3A39">
          <w:pPr>
            <w:pStyle w:val="Liststycke"/>
            <w:numPr>
              <w:ilvl w:val="0"/>
              <w:numId w:val="7"/>
            </w:numPr>
            <w:spacing w:before="0" w:after="80" w:line="240" w:lineRule="atLeast"/>
            <w:rPr>
              <w:rFonts w:eastAsia="Times New Roman" w:cs="Times New Roman"/>
              <w:lang w:eastAsia="sv-SE"/>
            </w:rPr>
          </w:pPr>
          <w:r>
            <w:rPr>
              <w:rFonts w:eastAsia="Times New Roman" w:cs="Times New Roman"/>
              <w:lang w:eastAsia="sv-SE"/>
            </w:rPr>
            <w:t>Om personalen behöver stöttning kan utredning ske av</w:t>
          </w:r>
          <w:r w:rsidRPr="1D5263F8">
            <w:rPr>
              <w:rFonts w:eastAsia="Times New Roman" w:cs="Times New Roman"/>
              <w:lang w:eastAsia="sv-SE"/>
            </w:rPr>
            <w:t xml:space="preserve"> </w:t>
          </w:r>
          <w:r>
            <w:rPr>
              <w:rFonts w:eastAsia="Times New Roman" w:cs="Times New Roman"/>
              <w:lang w:eastAsia="sv-SE"/>
            </w:rPr>
            <w:t>skol</w:t>
          </w:r>
          <w:r w:rsidRPr="1D5263F8">
            <w:rPr>
              <w:rFonts w:eastAsia="Times New Roman" w:cs="Times New Roman"/>
              <w:lang w:eastAsia="sv-SE"/>
            </w:rPr>
            <w:t>kurator</w:t>
          </w:r>
          <w:r>
            <w:rPr>
              <w:rFonts w:eastAsia="Times New Roman" w:cs="Times New Roman"/>
              <w:lang w:eastAsia="sv-SE"/>
            </w:rPr>
            <w:t>, rektor eller</w:t>
          </w:r>
          <w:r w:rsidRPr="1D5263F8">
            <w:rPr>
              <w:rFonts w:eastAsia="Times New Roman" w:cs="Times New Roman"/>
              <w:lang w:eastAsia="sv-SE"/>
            </w:rPr>
            <w:t xml:space="preserve"> </w:t>
          </w:r>
          <w:r>
            <w:rPr>
              <w:rFonts w:eastAsia="Times New Roman" w:cs="Times New Roman"/>
              <w:lang w:eastAsia="sv-SE"/>
            </w:rPr>
            <w:t xml:space="preserve">representant från </w:t>
          </w:r>
          <w:r w:rsidRPr="1D5263F8">
            <w:rPr>
              <w:rFonts w:eastAsia="Times New Roman" w:cs="Times New Roman"/>
              <w:lang w:eastAsia="sv-SE"/>
            </w:rPr>
            <w:t>trygghetsgrupp</w:t>
          </w:r>
          <w:r>
            <w:rPr>
              <w:rFonts w:eastAsia="Times New Roman" w:cs="Times New Roman"/>
              <w:lang w:eastAsia="sv-SE"/>
            </w:rPr>
            <w:t>en</w:t>
          </w:r>
          <w:r w:rsidRPr="1D5263F8">
            <w:rPr>
              <w:rFonts w:eastAsia="Times New Roman" w:cs="Times New Roman"/>
              <w:lang w:eastAsia="sv-SE"/>
            </w:rPr>
            <w:t>.</w:t>
          </w:r>
        </w:p>
        <w:p w14:paraId="78A65FC6" w14:textId="77777777" w:rsidR="003A3A39" w:rsidRPr="004D54D7" w:rsidRDefault="003A3A39" w:rsidP="003A3A39">
          <w:pPr>
            <w:pStyle w:val="Liststycke"/>
            <w:numPr>
              <w:ilvl w:val="0"/>
              <w:numId w:val="7"/>
            </w:numPr>
            <w:spacing w:before="0" w:after="80" w:line="240" w:lineRule="atLeast"/>
            <w:rPr>
              <w:rFonts w:eastAsia="Times New Roman" w:cs="Times New Roman"/>
              <w:lang w:eastAsia="sv-SE"/>
            </w:rPr>
          </w:pPr>
          <w:r>
            <w:rPr>
              <w:rFonts w:eastAsia="Times New Roman" w:cs="Times New Roman"/>
              <w:lang w:eastAsia="sv-SE"/>
            </w:rPr>
            <w:t xml:space="preserve">Personal som fyllt i utredningen ansvarar för att en uppföljning med berörda elever görs. </w:t>
          </w:r>
          <w:r w:rsidRPr="1D5263F8">
            <w:rPr>
              <w:rFonts w:eastAsia="Times New Roman" w:cs="Times New Roman"/>
              <w:lang w:eastAsia="sv-SE"/>
            </w:rPr>
            <w:t xml:space="preserve">Om kränkningarna </w:t>
          </w:r>
          <w:r>
            <w:rPr>
              <w:rFonts w:eastAsia="Times New Roman" w:cs="Times New Roman"/>
              <w:lang w:eastAsia="sv-SE"/>
            </w:rPr>
            <w:t xml:space="preserve">har </w:t>
          </w:r>
          <w:r w:rsidRPr="1D5263F8">
            <w:rPr>
              <w:rFonts w:eastAsia="Times New Roman" w:cs="Times New Roman"/>
              <w:lang w:eastAsia="sv-SE"/>
            </w:rPr>
            <w:t>forts</w:t>
          </w:r>
          <w:r>
            <w:rPr>
              <w:rFonts w:eastAsia="Times New Roman" w:cs="Times New Roman"/>
              <w:lang w:eastAsia="sv-SE"/>
            </w:rPr>
            <w:t>att</w:t>
          </w:r>
          <w:r w:rsidRPr="1D5263F8">
            <w:rPr>
              <w:rFonts w:eastAsia="Times New Roman" w:cs="Times New Roman"/>
              <w:lang w:eastAsia="sv-SE"/>
            </w:rPr>
            <w:t xml:space="preserve"> lyfts ärendet till skolans elevhälsa och åtgärder bestäms.</w:t>
          </w:r>
        </w:p>
        <w:p w14:paraId="21B518CE" w14:textId="77777777" w:rsidR="003A3A39" w:rsidRPr="004D54D7" w:rsidRDefault="003A3A39" w:rsidP="003A3A39">
          <w:pPr>
            <w:pStyle w:val="Liststycke"/>
            <w:numPr>
              <w:ilvl w:val="0"/>
              <w:numId w:val="7"/>
            </w:numPr>
            <w:spacing w:before="0" w:after="80" w:line="240" w:lineRule="atLeast"/>
            <w:rPr>
              <w:rFonts w:eastAsia="Times New Roman" w:cs="Times New Roman"/>
              <w:lang w:eastAsia="sv-SE"/>
            </w:rPr>
          </w:pPr>
          <w:r w:rsidRPr="1D5263F8">
            <w:rPr>
              <w:rFonts w:eastAsia="Times New Roman" w:cs="Times New Roman"/>
              <w:lang w:eastAsia="sv-SE"/>
            </w:rPr>
            <w:t xml:space="preserve">Rektor kallar </w:t>
          </w:r>
          <w:r>
            <w:rPr>
              <w:rFonts w:eastAsia="Times New Roman" w:cs="Times New Roman"/>
              <w:lang w:eastAsia="sv-SE"/>
            </w:rPr>
            <w:t xml:space="preserve">aktuella inblandade, vårdnadshavare </w:t>
          </w:r>
          <w:r w:rsidRPr="1D5263F8">
            <w:rPr>
              <w:rFonts w:eastAsia="Times New Roman" w:cs="Times New Roman"/>
              <w:lang w:eastAsia="sv-SE"/>
            </w:rPr>
            <w:t xml:space="preserve">och </w:t>
          </w:r>
          <w:r>
            <w:rPr>
              <w:rFonts w:eastAsia="Times New Roman" w:cs="Times New Roman"/>
              <w:lang w:eastAsia="sv-SE"/>
            </w:rPr>
            <w:t xml:space="preserve">representanter från </w:t>
          </w:r>
          <w:r w:rsidRPr="1D5263F8">
            <w:rPr>
              <w:rFonts w:eastAsia="Times New Roman" w:cs="Times New Roman"/>
              <w:lang w:eastAsia="sv-SE"/>
            </w:rPr>
            <w:t>elevhäls</w:t>
          </w:r>
          <w:r>
            <w:rPr>
              <w:rFonts w:eastAsia="Times New Roman" w:cs="Times New Roman"/>
              <w:lang w:eastAsia="sv-SE"/>
            </w:rPr>
            <w:t>an</w:t>
          </w:r>
          <w:r w:rsidRPr="1D5263F8">
            <w:rPr>
              <w:rFonts w:eastAsia="Times New Roman" w:cs="Times New Roman"/>
              <w:lang w:eastAsia="sv-SE"/>
            </w:rPr>
            <w:t xml:space="preserve"> till en träff.</w:t>
          </w:r>
        </w:p>
        <w:p w14:paraId="3B8563A3" w14:textId="77777777" w:rsidR="003A3A39" w:rsidRPr="004D54D7" w:rsidRDefault="003A3A39" w:rsidP="003A3A39">
          <w:pPr>
            <w:pStyle w:val="Liststycke"/>
            <w:numPr>
              <w:ilvl w:val="0"/>
              <w:numId w:val="7"/>
            </w:numPr>
            <w:spacing w:before="0" w:after="80" w:line="240" w:lineRule="atLeast"/>
            <w:rPr>
              <w:rFonts w:eastAsia="Times New Roman" w:cs="Times New Roman"/>
              <w:lang w:eastAsia="sv-SE"/>
            </w:rPr>
          </w:pPr>
          <w:r>
            <w:rPr>
              <w:rFonts w:eastAsia="Times New Roman" w:cs="Times New Roman"/>
              <w:lang w:eastAsia="sv-SE"/>
            </w:rPr>
            <w:t>Om åtgärden inte fungerar så</w:t>
          </w:r>
          <w:r w:rsidRPr="1D5263F8">
            <w:rPr>
              <w:rFonts w:eastAsia="Times New Roman" w:cs="Times New Roman"/>
              <w:lang w:eastAsia="sv-SE"/>
            </w:rPr>
            <w:t xml:space="preserve"> lämnas ärendet över till förvaltningschef och </w:t>
          </w:r>
          <w:r>
            <w:rPr>
              <w:rFonts w:eastAsia="Times New Roman" w:cs="Times New Roman"/>
              <w:lang w:eastAsia="sv-SE"/>
            </w:rPr>
            <w:t>barn- och utbildningsnämnden</w:t>
          </w:r>
          <w:r w:rsidRPr="1D5263F8">
            <w:rPr>
              <w:rFonts w:eastAsia="Times New Roman" w:cs="Times New Roman"/>
              <w:lang w:eastAsia="sv-SE"/>
            </w:rPr>
            <w:t>.</w:t>
          </w:r>
        </w:p>
        <w:p w14:paraId="074C4507" w14:textId="77777777" w:rsidR="003A3A39" w:rsidRDefault="003A3A39" w:rsidP="003A3A39">
          <w:pPr>
            <w:pStyle w:val="Liststycke"/>
            <w:numPr>
              <w:ilvl w:val="0"/>
              <w:numId w:val="7"/>
            </w:numPr>
            <w:spacing w:before="0" w:after="80" w:line="240" w:lineRule="atLeast"/>
            <w:rPr>
              <w:rFonts w:ascii="Calibri" w:eastAsia="Times New Roman" w:hAnsi="Calibri" w:cs="Times New Roman"/>
              <w:lang w:eastAsia="sv-SE"/>
            </w:rPr>
          </w:pPr>
          <w:r w:rsidRPr="1D5263F8">
            <w:rPr>
              <w:rFonts w:eastAsia="Times New Roman" w:cs="Times New Roman"/>
              <w:lang w:eastAsia="sv-SE"/>
            </w:rPr>
            <w:t>Därefter anmäls ärendet till polisen eller till socialtjänsten</w:t>
          </w:r>
          <w:r w:rsidRPr="1D5263F8">
            <w:rPr>
              <w:rFonts w:ascii="Calibri" w:eastAsia="Times New Roman" w:hAnsi="Calibri" w:cs="Times New Roman"/>
              <w:lang w:eastAsia="sv-SE"/>
            </w:rPr>
            <w:t>.</w:t>
          </w:r>
        </w:p>
        <w:p w14:paraId="1400C4BC" w14:textId="77777777" w:rsidR="003A3A39" w:rsidRPr="004E0317" w:rsidRDefault="003A3A39" w:rsidP="00665509">
          <w:pPr>
            <w:pStyle w:val="Liststycke"/>
            <w:numPr>
              <w:ilvl w:val="0"/>
              <w:numId w:val="0"/>
            </w:numPr>
            <w:spacing w:after="80" w:line="240" w:lineRule="atLeast"/>
            <w:ind w:left="624"/>
            <w:rPr>
              <w:rFonts w:ascii="Calibri" w:eastAsia="Times New Roman" w:hAnsi="Calibri" w:cs="Times New Roman"/>
              <w:lang w:eastAsia="sv-SE"/>
            </w:rPr>
          </w:pPr>
        </w:p>
        <w:p w14:paraId="7C8813B2" w14:textId="77777777" w:rsidR="003A3A39" w:rsidRPr="0034710A" w:rsidRDefault="003A3A39" w:rsidP="003A3A39">
          <w:pPr>
            <w:pStyle w:val="Rubrik3"/>
            <w:spacing w:before="240" w:after="120" w:line="240" w:lineRule="auto"/>
          </w:pPr>
          <w:bookmarkStart w:id="23" w:name="_Toc440970834"/>
          <w:bookmarkStart w:id="24" w:name="_Toc201138606"/>
          <w:r w:rsidRPr="00961726">
            <w:rPr>
              <w:color w:val="0D0D0D" w:themeColor="text1" w:themeTint="F2"/>
            </w:rPr>
            <w:t>Rutiner för att utreda och åtgärda när elev kränks av personal</w:t>
          </w:r>
          <w:bookmarkEnd w:id="23"/>
          <w:bookmarkEnd w:id="24"/>
        </w:p>
        <w:p w14:paraId="0B6884BC" w14:textId="77777777" w:rsidR="003A3A39" w:rsidRDefault="003A3A39" w:rsidP="003A3A39">
          <w:pPr>
            <w:pStyle w:val="Liststycke"/>
            <w:numPr>
              <w:ilvl w:val="0"/>
              <w:numId w:val="8"/>
            </w:numPr>
            <w:spacing w:before="0" w:after="80" w:line="240" w:lineRule="auto"/>
            <w:rPr>
              <w:lang w:eastAsia="sv-SE"/>
            </w:rPr>
          </w:pPr>
          <w:r w:rsidRPr="1D5263F8">
            <w:rPr>
              <w:lang w:eastAsia="sv-SE"/>
            </w:rPr>
            <w:t>Om pe</w:t>
          </w:r>
          <w:r>
            <w:rPr>
              <w:lang w:eastAsia="sv-SE"/>
            </w:rPr>
            <w:t>rsonal ser och hör en kränkning av en annan personal</w:t>
          </w:r>
          <w:r w:rsidRPr="1D5263F8">
            <w:rPr>
              <w:lang w:eastAsia="sv-SE"/>
            </w:rPr>
            <w:t xml:space="preserve"> mot en elev, ska vederbörande uppmärksamma den andre vuxne på att en kränkning har förekommit.</w:t>
          </w:r>
          <w:r>
            <w:rPr>
              <w:lang w:eastAsia="sv-SE"/>
            </w:rPr>
            <w:t xml:space="preserve"> </w:t>
          </w:r>
        </w:p>
        <w:p w14:paraId="43B8D785" w14:textId="77777777" w:rsidR="003A3A39" w:rsidRDefault="003A3A39" w:rsidP="003A3A39">
          <w:pPr>
            <w:pStyle w:val="Liststycke"/>
            <w:numPr>
              <w:ilvl w:val="0"/>
              <w:numId w:val="8"/>
            </w:numPr>
            <w:spacing w:before="0" w:after="80" w:line="240" w:lineRule="auto"/>
            <w:rPr>
              <w:lang w:eastAsia="sv-SE"/>
            </w:rPr>
          </w:pPr>
          <w:r w:rsidRPr="1D5263F8">
            <w:rPr>
              <w:lang w:eastAsia="sv-SE"/>
            </w:rPr>
            <w:t>Rektor ska informeras.</w:t>
          </w:r>
        </w:p>
        <w:p w14:paraId="2530DE23" w14:textId="77777777" w:rsidR="003A3A39" w:rsidRDefault="003A3A39" w:rsidP="003A3A39">
          <w:pPr>
            <w:pStyle w:val="Liststycke"/>
            <w:numPr>
              <w:ilvl w:val="0"/>
              <w:numId w:val="8"/>
            </w:numPr>
            <w:spacing w:before="0" w:after="80" w:line="240" w:lineRule="auto"/>
            <w:rPr>
              <w:lang w:eastAsia="sv-SE"/>
            </w:rPr>
          </w:pPr>
          <w:r w:rsidRPr="1D5263F8">
            <w:rPr>
              <w:lang w:eastAsia="sv-SE"/>
            </w:rPr>
            <w:t>Rektor samt</w:t>
          </w:r>
          <w:r>
            <w:rPr>
              <w:lang w:eastAsia="sv-SE"/>
            </w:rPr>
            <w:t>alar först med uppgiftslämnaren och</w:t>
          </w:r>
          <w:r w:rsidRPr="1D5263F8">
            <w:rPr>
              <w:lang w:eastAsia="sv-SE"/>
            </w:rPr>
            <w:t xml:space="preserve"> den utsatta eleven och därefter samtalar rektor med den vuxne som kränkt eleven.</w:t>
          </w:r>
          <w:r>
            <w:rPr>
              <w:lang w:eastAsia="sv-SE"/>
            </w:rPr>
            <w:t xml:space="preserve"> </w:t>
          </w:r>
        </w:p>
        <w:p w14:paraId="5EC6AFDE" w14:textId="77777777" w:rsidR="003A3A39" w:rsidRDefault="003A3A39" w:rsidP="003A3A39">
          <w:pPr>
            <w:pStyle w:val="Liststycke"/>
            <w:numPr>
              <w:ilvl w:val="0"/>
              <w:numId w:val="8"/>
            </w:numPr>
            <w:spacing w:before="0" w:after="80" w:line="240" w:lineRule="auto"/>
            <w:rPr>
              <w:lang w:eastAsia="sv-SE"/>
            </w:rPr>
          </w:pPr>
          <w:r>
            <w:rPr>
              <w:lang w:eastAsia="sv-SE"/>
            </w:rPr>
            <w:t>Rektor kontaktar vårdnadshavare.</w:t>
          </w:r>
        </w:p>
        <w:p w14:paraId="0755B89C" w14:textId="77777777" w:rsidR="003A3A39" w:rsidRPr="004D54CB" w:rsidRDefault="003A3A39" w:rsidP="003A3A39">
          <w:pPr>
            <w:pStyle w:val="Liststycke"/>
            <w:numPr>
              <w:ilvl w:val="0"/>
              <w:numId w:val="8"/>
            </w:numPr>
            <w:spacing w:before="0" w:after="80" w:line="240" w:lineRule="auto"/>
            <w:rPr>
              <w:lang w:eastAsia="sv-SE"/>
            </w:rPr>
          </w:pPr>
          <w:r w:rsidRPr="004D54CB">
            <w:rPr>
              <w:lang w:eastAsia="sv-SE"/>
            </w:rPr>
            <w:t xml:space="preserve">Rektor gör en kränkningsanmälan och utredning enligt rutinen ovan. </w:t>
          </w:r>
        </w:p>
        <w:p w14:paraId="7E97EDCB" w14:textId="77777777" w:rsidR="003A3A39" w:rsidRPr="004D54CB" w:rsidRDefault="003A3A39" w:rsidP="003A3A39">
          <w:pPr>
            <w:pStyle w:val="Liststycke"/>
            <w:numPr>
              <w:ilvl w:val="0"/>
              <w:numId w:val="8"/>
            </w:numPr>
            <w:spacing w:before="0" w:after="80" w:line="240" w:lineRule="auto"/>
            <w:rPr>
              <w:lang w:eastAsia="sv-SE"/>
            </w:rPr>
          </w:pPr>
          <w:r w:rsidRPr="004D54CB">
            <w:rPr>
              <w:lang w:eastAsia="sv-SE"/>
            </w:rPr>
            <w:t>Om fler kränkningar konstateras rapporteras händelsen till förvaltningschefen och personalavdelning.</w:t>
          </w:r>
        </w:p>
        <w:p w14:paraId="258A7CA2" w14:textId="77777777" w:rsidR="003A3A39" w:rsidRPr="004D54CB" w:rsidRDefault="003A3A39" w:rsidP="003A3A39">
          <w:pPr>
            <w:pStyle w:val="Rubrik3"/>
            <w:spacing w:before="240" w:after="120" w:line="240" w:lineRule="auto"/>
            <w:rPr>
              <w:rFonts w:eastAsia="Times New Roman"/>
            </w:rPr>
          </w:pPr>
          <w:bookmarkStart w:id="25" w:name="_Toc440970836"/>
          <w:bookmarkStart w:id="26" w:name="_Toc201138607"/>
          <w:r w:rsidRPr="004D54CB">
            <w:rPr>
              <w:rFonts w:eastAsia="Times New Roman"/>
            </w:rPr>
            <w:t>Rutiner för uppföljning</w:t>
          </w:r>
          <w:bookmarkEnd w:id="25"/>
          <w:bookmarkEnd w:id="26"/>
          <w:r w:rsidRPr="004D54CB">
            <w:rPr>
              <w:rFonts w:eastAsia="Times New Roman"/>
            </w:rPr>
            <w:t xml:space="preserve"> </w:t>
          </w:r>
        </w:p>
        <w:p w14:paraId="4CDC1E4E" w14:textId="77777777" w:rsidR="003A3A39" w:rsidRDefault="003A3A39" w:rsidP="003A3A39">
          <w:pPr>
            <w:pStyle w:val="Liststycke"/>
            <w:numPr>
              <w:ilvl w:val="0"/>
              <w:numId w:val="36"/>
            </w:numPr>
            <w:spacing w:before="0" w:after="80" w:line="240" w:lineRule="auto"/>
            <w:rPr>
              <w:lang w:eastAsia="sv-SE"/>
            </w:rPr>
          </w:pPr>
          <w:r>
            <w:rPr>
              <w:lang w:eastAsia="sv-SE"/>
            </w:rPr>
            <w:t xml:space="preserve">Personal som har utrett en kränkning ansvarar för uppföljningen </w:t>
          </w:r>
          <w:r w:rsidRPr="1D5263F8">
            <w:rPr>
              <w:lang w:eastAsia="sv-SE"/>
            </w:rPr>
            <w:t xml:space="preserve">när elev kränkt en annan elev. </w:t>
          </w:r>
          <w:r>
            <w:rPr>
              <w:lang w:eastAsia="sv-SE"/>
            </w:rPr>
            <w:t xml:space="preserve">Trygghetsgruppen eller annan lämplig personal som exempelvis </w:t>
          </w:r>
          <w:r>
            <w:rPr>
              <w:lang w:eastAsia="sv-SE"/>
            </w:rPr>
            <w:lastRenderedPageBreak/>
            <w:t xml:space="preserve">klassläraren kan också hålla i uppföljningssamtalen. </w:t>
          </w:r>
          <w:r w:rsidRPr="1D5263F8">
            <w:rPr>
              <w:lang w:eastAsia="sv-SE"/>
            </w:rPr>
            <w:t xml:space="preserve">Det sker genom enskilda samtal </w:t>
          </w:r>
          <w:r>
            <w:rPr>
              <w:lang w:eastAsia="sv-SE"/>
            </w:rPr>
            <w:t xml:space="preserve">någon eller </w:t>
          </w:r>
          <w:r w:rsidRPr="1D5263F8">
            <w:rPr>
              <w:lang w:eastAsia="sv-SE"/>
            </w:rPr>
            <w:t xml:space="preserve">några veckor efter det första samtalet. </w:t>
          </w:r>
        </w:p>
        <w:p w14:paraId="33836CCE" w14:textId="77777777" w:rsidR="003A3A39" w:rsidRDefault="003A3A39" w:rsidP="003A3A39">
          <w:pPr>
            <w:pStyle w:val="Liststycke"/>
            <w:numPr>
              <w:ilvl w:val="0"/>
              <w:numId w:val="36"/>
            </w:numPr>
            <w:spacing w:before="0" w:after="80" w:line="240" w:lineRule="auto"/>
            <w:rPr>
              <w:lang w:eastAsia="sv-SE"/>
            </w:rPr>
          </w:pPr>
          <w:r>
            <w:rPr>
              <w:lang w:eastAsia="sv-SE"/>
            </w:rPr>
            <w:t>Om eleven som har blivit kränkt känner sig trygg kan ärendet avslutas.</w:t>
          </w:r>
        </w:p>
        <w:p w14:paraId="53F1E5D7" w14:textId="77777777" w:rsidR="003A3A39" w:rsidRDefault="003A3A39" w:rsidP="003A3A39">
          <w:pPr>
            <w:pStyle w:val="Liststycke"/>
            <w:numPr>
              <w:ilvl w:val="0"/>
              <w:numId w:val="36"/>
            </w:numPr>
            <w:spacing w:before="0" w:after="80" w:line="240" w:lineRule="auto"/>
            <w:rPr>
              <w:lang w:eastAsia="sv-SE"/>
            </w:rPr>
          </w:pPr>
          <w:r w:rsidRPr="1D5263F8">
            <w:rPr>
              <w:lang w:eastAsia="sv-SE"/>
            </w:rPr>
            <w:t xml:space="preserve">Rektor ansvarar för uppföljningen när det gäller personal som kränkt </w:t>
          </w:r>
          <w:r>
            <w:rPr>
              <w:lang w:eastAsia="sv-SE"/>
            </w:rPr>
            <w:t xml:space="preserve">en </w:t>
          </w:r>
          <w:r w:rsidRPr="1D5263F8">
            <w:rPr>
              <w:lang w:eastAsia="sv-SE"/>
            </w:rPr>
            <w:t xml:space="preserve">elev. Detta sker genom enskilt uppföljningssamtal efter en tid. </w:t>
          </w:r>
        </w:p>
        <w:p w14:paraId="020B3C21" w14:textId="77777777" w:rsidR="003A3A39" w:rsidRPr="00EA5407" w:rsidRDefault="003A3A39" w:rsidP="003A3A39">
          <w:pPr>
            <w:pStyle w:val="Rubrik3"/>
            <w:spacing w:before="240" w:after="120" w:line="240" w:lineRule="auto"/>
            <w:rPr>
              <w:rFonts w:eastAsia="Times New Roman"/>
              <w:color w:val="0D0D0D" w:themeColor="text1" w:themeTint="F2"/>
            </w:rPr>
          </w:pPr>
          <w:bookmarkStart w:id="27" w:name="_Toc440970837"/>
          <w:bookmarkStart w:id="28" w:name="_Toc201138608"/>
          <w:r w:rsidRPr="00EA5407">
            <w:rPr>
              <w:rFonts w:eastAsia="Times New Roman"/>
              <w:color w:val="0D0D0D" w:themeColor="text1" w:themeTint="F2"/>
            </w:rPr>
            <w:t>Rutiner för dokumentation</w:t>
          </w:r>
          <w:bookmarkEnd w:id="27"/>
          <w:bookmarkEnd w:id="28"/>
          <w:r w:rsidRPr="00EA5407">
            <w:rPr>
              <w:rFonts w:eastAsia="Times New Roman"/>
              <w:color w:val="0D0D0D" w:themeColor="text1" w:themeTint="F2"/>
            </w:rPr>
            <w:t xml:space="preserve"> </w:t>
          </w:r>
        </w:p>
        <w:p w14:paraId="040E7B5C" w14:textId="77777777" w:rsidR="003A3A39" w:rsidRPr="0034710A" w:rsidRDefault="003A3A39" w:rsidP="003A3A39">
          <w:pPr>
            <w:spacing w:after="80" w:line="240" w:lineRule="auto"/>
            <w:rPr>
              <w:lang w:eastAsia="sv-SE"/>
            </w:rPr>
          </w:pPr>
          <w:r>
            <w:rPr>
              <w:lang w:eastAsia="sv-SE"/>
            </w:rPr>
            <w:t xml:space="preserve">När en kränkning förekommer så dokumenteras händelsen, antingen direkt i </w:t>
          </w:r>
          <w:proofErr w:type="spellStart"/>
          <w:r>
            <w:rPr>
              <w:lang w:eastAsia="sv-SE"/>
            </w:rPr>
            <w:t>Prorenata</w:t>
          </w:r>
          <w:proofErr w:type="spellEnd"/>
          <w:r>
            <w:rPr>
              <w:lang w:eastAsia="sv-SE"/>
            </w:rPr>
            <w:t xml:space="preserve"> eller först i </w:t>
          </w:r>
          <w:r>
            <w:rPr>
              <w:rFonts w:eastAsia="Times New Roman" w:cs="Times New Roman"/>
              <w:lang w:eastAsia="sv-SE"/>
            </w:rPr>
            <w:t>blanketten</w:t>
          </w:r>
          <w:r w:rsidRPr="004B3301">
            <w:rPr>
              <w:rFonts w:eastAsia="Times New Roman" w:cs="Times New Roman"/>
              <w:lang w:eastAsia="sv-SE"/>
            </w:rPr>
            <w:t xml:space="preserve"> ”</w:t>
          </w:r>
          <w:r>
            <w:rPr>
              <w:rFonts w:eastAsia="Times New Roman" w:cs="Times New Roman"/>
              <w:lang w:eastAsia="sv-SE"/>
            </w:rPr>
            <w:t xml:space="preserve">Utredningsblankett kränkande behandling”, dessa uppgifter förs därefter över till </w:t>
          </w:r>
          <w:proofErr w:type="spellStart"/>
          <w:r>
            <w:rPr>
              <w:rFonts w:eastAsia="Times New Roman" w:cs="Times New Roman"/>
              <w:lang w:eastAsia="sv-SE"/>
            </w:rPr>
            <w:t>Prorenata</w:t>
          </w:r>
          <w:proofErr w:type="spellEnd"/>
          <w:r>
            <w:rPr>
              <w:rFonts w:eastAsia="Times New Roman" w:cs="Times New Roman"/>
              <w:lang w:eastAsia="sv-SE"/>
            </w:rPr>
            <w:t>. Rektor ansvarar för att d</w:t>
          </w:r>
          <w:r w:rsidRPr="1D5263F8">
            <w:rPr>
              <w:lang w:eastAsia="sv-SE"/>
            </w:rPr>
            <w:t xml:space="preserve">okumentationen </w:t>
          </w:r>
          <w:r>
            <w:rPr>
              <w:lang w:eastAsia="sv-SE"/>
            </w:rPr>
            <w:t xml:space="preserve">görs tillgänglig till huvudmannen via </w:t>
          </w:r>
          <w:proofErr w:type="spellStart"/>
          <w:r>
            <w:rPr>
              <w:lang w:eastAsia="sv-SE"/>
            </w:rPr>
            <w:t>Prorenata</w:t>
          </w:r>
          <w:proofErr w:type="spellEnd"/>
          <w:r>
            <w:rPr>
              <w:lang w:eastAsia="sv-SE"/>
            </w:rPr>
            <w:t>.</w:t>
          </w:r>
        </w:p>
        <w:p w14:paraId="3A9F22D6" w14:textId="77777777" w:rsidR="003A3A39" w:rsidRPr="00350AF5" w:rsidRDefault="003A3A39" w:rsidP="003A3A39">
          <w:pPr>
            <w:pStyle w:val="Rubrik3"/>
            <w:spacing w:before="240" w:after="120" w:line="240" w:lineRule="auto"/>
            <w:rPr>
              <w:color w:val="0D0D0D" w:themeColor="text1" w:themeTint="F2"/>
            </w:rPr>
          </w:pPr>
          <w:bookmarkStart w:id="29" w:name="_Toc440970838"/>
          <w:bookmarkStart w:id="30" w:name="_Toc201138609"/>
          <w:r w:rsidRPr="00350AF5">
            <w:rPr>
              <w:color w:val="0D0D0D" w:themeColor="text1" w:themeTint="F2"/>
            </w:rPr>
            <w:t>Ansvarsförhållande</w:t>
          </w:r>
          <w:bookmarkEnd w:id="29"/>
          <w:bookmarkEnd w:id="30"/>
          <w:r w:rsidRPr="00350AF5">
            <w:rPr>
              <w:color w:val="0D0D0D" w:themeColor="text1" w:themeTint="F2"/>
            </w:rPr>
            <w:t xml:space="preserve"> </w:t>
          </w:r>
        </w:p>
        <w:p w14:paraId="06082EDF" w14:textId="77777777" w:rsidR="003A3A39" w:rsidRDefault="003A3A39" w:rsidP="003A3A39">
          <w:pPr>
            <w:spacing w:after="80" w:line="240" w:lineRule="auto"/>
            <w:rPr>
              <w:lang w:eastAsia="sv-SE"/>
            </w:rPr>
          </w:pPr>
          <w:r w:rsidRPr="1D5263F8">
            <w:rPr>
              <w:lang w:eastAsia="sv-SE"/>
            </w:rPr>
            <w:t xml:space="preserve">All personal känner till rutinerna. </w:t>
          </w:r>
          <w:r>
            <w:rPr>
              <w:lang w:eastAsia="sv-SE"/>
            </w:rPr>
            <w:t xml:space="preserve">Den personal som först tar emot en berättelse om en kränkning ansvarar för att en kränkningsanmälan och utredning enligt rutinerna görs. </w:t>
          </w:r>
          <w:r w:rsidRPr="1D5263F8">
            <w:rPr>
              <w:lang w:eastAsia="sv-SE"/>
            </w:rPr>
            <w:t xml:space="preserve">Rektor är högst ansvarig för att rutinerna följs. </w:t>
          </w:r>
        </w:p>
        <w:p w14:paraId="02FAE1FB" w14:textId="77777777" w:rsidR="003A3A39" w:rsidRPr="00A2734D" w:rsidRDefault="003A3A39" w:rsidP="003A3A39">
          <w:pPr>
            <w:pStyle w:val="Rubrik1"/>
            <w:rPr>
              <w:lang w:eastAsia="sv-SE"/>
            </w:rPr>
          </w:pPr>
          <w:bookmarkStart w:id="31" w:name="_Toc201138610"/>
          <w:r w:rsidRPr="00A2734D">
            <w:t>Delaktighet i planen</w:t>
          </w:r>
          <w:bookmarkEnd w:id="31"/>
        </w:p>
        <w:p w14:paraId="6DBBF9CD" w14:textId="77777777" w:rsidR="003A3A39" w:rsidRPr="00DB3F2C" w:rsidRDefault="003A3A39" w:rsidP="003A3A39">
          <w:pPr>
            <w:spacing w:before="120" w:after="20" w:line="240" w:lineRule="auto"/>
            <w:rPr>
              <w:b/>
              <w:bCs/>
            </w:rPr>
          </w:pPr>
          <w:r w:rsidRPr="00DB3F2C">
            <w:rPr>
              <w:b/>
              <w:bCs/>
              <w:sz w:val="20"/>
              <w:szCs w:val="20"/>
            </w:rPr>
            <w:t>Elevernas delaktighet</w:t>
          </w:r>
        </w:p>
        <w:p w14:paraId="5F6B2057" w14:textId="77777777" w:rsidR="003A3A39" w:rsidRPr="00DB3F2C" w:rsidRDefault="003A3A39" w:rsidP="003A3A39">
          <w:pPr>
            <w:pStyle w:val="Liststycke"/>
            <w:numPr>
              <w:ilvl w:val="0"/>
              <w:numId w:val="4"/>
            </w:numPr>
            <w:spacing w:before="40" w:after="40" w:line="240" w:lineRule="auto"/>
            <w:ind w:left="714" w:hanging="357"/>
            <w:contextualSpacing w:val="0"/>
            <w:rPr>
              <w:lang w:eastAsia="sv-SE"/>
            </w:rPr>
          </w:pPr>
          <w:r w:rsidRPr="00DB3F2C">
            <w:rPr>
              <w:lang w:eastAsia="sv-SE"/>
            </w:rPr>
            <w:t xml:space="preserve">I klasserna genomförs regelbundet klassråd som följs </w:t>
          </w:r>
          <w:r w:rsidRPr="00010A4F">
            <w:rPr>
              <w:lang w:eastAsia="sv-SE"/>
            </w:rPr>
            <w:t xml:space="preserve">av elevråd. Där tas planen upp, </w:t>
          </w:r>
          <w:r w:rsidRPr="00DB3F2C">
            <w:rPr>
              <w:lang w:eastAsia="sv-SE"/>
            </w:rPr>
            <w:t xml:space="preserve">gås igenom och utvärderas. Deltagandet anpassas efter ålder och mognad. </w:t>
          </w:r>
          <w:r>
            <w:rPr>
              <w:lang w:eastAsia="sv-SE"/>
            </w:rPr>
            <w:t xml:space="preserve">Klassråd ska hållas en gång i månaden, trygghet och trivsel ska vara en stående punkt. </w:t>
          </w:r>
          <w:r w:rsidRPr="00DB3F2C">
            <w:rPr>
              <w:lang w:eastAsia="sv-SE"/>
            </w:rPr>
            <w:t xml:space="preserve">Fritidshemmen har samling/fritidsråd där elevernas synpunkter tas tillvara. Klassråd/fritidsråd ansvarar klasslärare/fritidspedagog för. Elevrådet ansvarar pedagogisk personal för. </w:t>
          </w:r>
        </w:p>
        <w:p w14:paraId="2BC4858B" w14:textId="77777777" w:rsidR="003A3A39" w:rsidRPr="00DB3F2C" w:rsidRDefault="003A3A39" w:rsidP="003A3A39">
          <w:pPr>
            <w:pStyle w:val="Liststycke"/>
            <w:numPr>
              <w:ilvl w:val="0"/>
              <w:numId w:val="4"/>
            </w:numPr>
            <w:spacing w:before="40" w:after="40" w:line="240" w:lineRule="auto"/>
            <w:ind w:left="714" w:hanging="357"/>
            <w:contextualSpacing w:val="0"/>
            <w:rPr>
              <w:lang w:eastAsia="sv-SE"/>
            </w:rPr>
          </w:pPr>
          <w:r w:rsidRPr="00DB3F2C">
            <w:rPr>
              <w:lang w:eastAsia="sv-SE"/>
            </w:rPr>
            <w:t>Eleverna och klasslärare samtalar om blanketten ”elevens utveckling i övrigt” i samband med utvecklingssamtal en gång per läsår</w:t>
          </w:r>
          <w:r>
            <w:rPr>
              <w:lang w:eastAsia="sv-SE"/>
            </w:rPr>
            <w:t>.</w:t>
          </w:r>
        </w:p>
        <w:p w14:paraId="2D43FA77" w14:textId="77777777" w:rsidR="003A3A39" w:rsidRPr="00DB3F2C" w:rsidRDefault="003A3A39" w:rsidP="003A3A39">
          <w:pPr>
            <w:pStyle w:val="Liststycke"/>
            <w:numPr>
              <w:ilvl w:val="0"/>
              <w:numId w:val="4"/>
            </w:numPr>
            <w:spacing w:before="40" w:after="40" w:line="240" w:lineRule="auto"/>
            <w:ind w:left="714" w:hanging="357"/>
            <w:contextualSpacing w:val="0"/>
            <w:rPr>
              <w:lang w:eastAsia="sv-SE"/>
            </w:rPr>
          </w:pPr>
          <w:r w:rsidRPr="00DB3F2C">
            <w:rPr>
              <w:lang w:eastAsia="sv-SE"/>
            </w:rPr>
            <w:t xml:space="preserve">I </w:t>
          </w:r>
          <w:r>
            <w:rPr>
              <w:lang w:eastAsia="sv-SE"/>
            </w:rPr>
            <w:t>anpassad grundskola</w:t>
          </w:r>
          <w:r w:rsidRPr="00DB3F2C">
            <w:rPr>
              <w:lang w:eastAsia="sv-SE"/>
            </w:rPr>
            <w:t xml:space="preserve"> inriktning </w:t>
          </w:r>
          <w:r>
            <w:rPr>
              <w:lang w:eastAsia="sv-SE"/>
            </w:rPr>
            <w:t>ämnesområden</w:t>
          </w:r>
          <w:r w:rsidRPr="00DB3F2C">
            <w:rPr>
              <w:lang w:eastAsia="sv-SE"/>
            </w:rPr>
            <w:t xml:space="preserve"> observeras eleverna och vid passande tillfällen samtalar personalen med eleverna.</w:t>
          </w:r>
        </w:p>
        <w:p w14:paraId="23EC8052" w14:textId="77777777" w:rsidR="003A3A39" w:rsidRPr="00DB3F2C" w:rsidRDefault="003A3A39" w:rsidP="003A3A39">
          <w:pPr>
            <w:pStyle w:val="Liststycke"/>
            <w:numPr>
              <w:ilvl w:val="0"/>
              <w:numId w:val="4"/>
            </w:numPr>
            <w:spacing w:before="40" w:after="40" w:line="240" w:lineRule="auto"/>
            <w:ind w:left="714" w:hanging="357"/>
            <w:contextualSpacing w:val="0"/>
            <w:rPr>
              <w:lang w:eastAsia="sv-SE"/>
            </w:rPr>
          </w:pPr>
          <w:r w:rsidRPr="00DB3F2C">
            <w:rPr>
              <w:lang w:eastAsia="sv-SE"/>
            </w:rPr>
            <w:t>Djupintervjuer genomförs varje vår av Trygghetsgruppen på skolan</w:t>
          </w:r>
          <w:r>
            <w:rPr>
              <w:lang w:eastAsia="sv-SE"/>
            </w:rPr>
            <w:t xml:space="preserve"> i årskurs</w:t>
          </w:r>
          <w:r w:rsidRPr="00DB3F2C">
            <w:rPr>
              <w:lang w:eastAsia="sv-SE"/>
            </w:rPr>
            <w:t xml:space="preserve"> 1, 3 och 5. Intervjun handlar om trygghet och trivsel på skolan. </w:t>
          </w:r>
          <w:r>
            <w:rPr>
              <w:lang w:eastAsia="sv-SE"/>
            </w:rPr>
            <w:t xml:space="preserve">I intervjun ingår en trygghetsvandring för att synliggöra otrygga platser på skolan. </w:t>
          </w:r>
          <w:r w:rsidRPr="00DB3F2C">
            <w:rPr>
              <w:lang w:eastAsia="sv-SE"/>
            </w:rPr>
            <w:t>Eleverna på fritidshemmet svarar även på frågor tillsammans med vårdnadshavare kring trygghet och trivsel på fritidshemmet.</w:t>
          </w:r>
        </w:p>
        <w:p w14:paraId="4303A281" w14:textId="77777777" w:rsidR="003A3A39" w:rsidRPr="00DB3F2C" w:rsidRDefault="003A3A39" w:rsidP="003A3A39">
          <w:pPr>
            <w:spacing w:before="200" w:after="20" w:line="240" w:lineRule="auto"/>
            <w:rPr>
              <w:b/>
              <w:bCs/>
              <w:sz w:val="20"/>
              <w:szCs w:val="20"/>
            </w:rPr>
          </w:pPr>
          <w:r w:rsidRPr="00DB3F2C">
            <w:rPr>
              <w:b/>
              <w:bCs/>
              <w:sz w:val="20"/>
              <w:szCs w:val="20"/>
            </w:rPr>
            <w:t>Vårdnadshavarnas delaktighet</w:t>
          </w:r>
        </w:p>
        <w:p w14:paraId="7D7E0B19" w14:textId="77777777" w:rsidR="003A3A39" w:rsidRPr="00DB3F2C" w:rsidRDefault="003A3A39" w:rsidP="003A3A39">
          <w:pPr>
            <w:pStyle w:val="Liststycke"/>
            <w:numPr>
              <w:ilvl w:val="0"/>
              <w:numId w:val="5"/>
            </w:numPr>
            <w:spacing w:before="40" w:after="40" w:line="240" w:lineRule="auto"/>
            <w:ind w:left="714" w:hanging="357"/>
            <w:contextualSpacing w:val="0"/>
            <w:rPr>
              <w:lang w:eastAsia="sv-SE"/>
            </w:rPr>
          </w:pPr>
          <w:r w:rsidRPr="00DB3F2C">
            <w:rPr>
              <w:lang w:eastAsia="sv-SE"/>
            </w:rPr>
            <w:t xml:space="preserve">Föräldrarådet på </w:t>
          </w:r>
          <w:proofErr w:type="spellStart"/>
          <w:r w:rsidRPr="00DB3F2C">
            <w:rPr>
              <w:lang w:eastAsia="sv-SE"/>
            </w:rPr>
            <w:t>Hägneskolan</w:t>
          </w:r>
          <w:proofErr w:type="spellEnd"/>
          <w:r w:rsidRPr="00DB3F2C">
            <w:rPr>
              <w:lang w:eastAsia="sv-SE"/>
            </w:rPr>
            <w:t xml:space="preserve"> får ta del av planen och kan lämna synpunkter på innehåll och utformning genom diskussioner.</w:t>
          </w:r>
        </w:p>
        <w:p w14:paraId="677CAEEC" w14:textId="77777777" w:rsidR="003A3A39" w:rsidRPr="00DB3F2C" w:rsidRDefault="003A3A39" w:rsidP="003A3A39">
          <w:pPr>
            <w:pStyle w:val="Liststycke"/>
            <w:numPr>
              <w:ilvl w:val="0"/>
              <w:numId w:val="5"/>
            </w:numPr>
            <w:spacing w:before="40" w:after="40" w:line="240" w:lineRule="auto"/>
            <w:ind w:left="714" w:hanging="357"/>
            <w:contextualSpacing w:val="0"/>
            <w:rPr>
              <w:lang w:eastAsia="sv-SE"/>
            </w:rPr>
          </w:pPr>
          <w:r>
            <w:rPr>
              <w:lang w:eastAsia="sv-SE"/>
            </w:rPr>
            <w:t xml:space="preserve">Planen presenteras på höstens föräldramöten, planens </w:t>
          </w:r>
          <w:proofErr w:type="spellStart"/>
          <w:r>
            <w:rPr>
              <w:lang w:eastAsia="sv-SE"/>
            </w:rPr>
            <w:t>light</w:t>
          </w:r>
          <w:proofErr w:type="spellEnd"/>
          <w:r>
            <w:rPr>
              <w:lang w:eastAsia="sv-SE"/>
            </w:rPr>
            <w:t>-version delas ut.</w:t>
          </w:r>
        </w:p>
        <w:p w14:paraId="354F82DB" w14:textId="77777777" w:rsidR="003A3A39" w:rsidRPr="00DB3F2C" w:rsidRDefault="003A3A39" w:rsidP="003A3A39">
          <w:pPr>
            <w:pStyle w:val="Liststycke"/>
            <w:numPr>
              <w:ilvl w:val="0"/>
              <w:numId w:val="5"/>
            </w:numPr>
            <w:spacing w:before="40" w:after="40" w:line="240" w:lineRule="auto"/>
            <w:ind w:left="714" w:hanging="357"/>
            <w:contextualSpacing w:val="0"/>
            <w:rPr>
              <w:lang w:eastAsia="sv-SE"/>
            </w:rPr>
          </w:pPr>
          <w:r w:rsidRPr="00DB3F2C">
            <w:rPr>
              <w:lang w:eastAsia="sv-SE"/>
            </w:rPr>
            <w:t>Föräldrarna görs också delaktiga på utvecklingssamtal.</w:t>
          </w:r>
        </w:p>
        <w:p w14:paraId="465BCD58" w14:textId="77777777" w:rsidR="003A3A39" w:rsidRPr="00DB3F2C" w:rsidRDefault="003A3A39" w:rsidP="003A3A39">
          <w:pPr>
            <w:pStyle w:val="Liststycke"/>
            <w:numPr>
              <w:ilvl w:val="0"/>
              <w:numId w:val="5"/>
            </w:numPr>
            <w:spacing w:before="40" w:after="40" w:line="240" w:lineRule="auto"/>
            <w:ind w:left="714" w:hanging="357"/>
            <w:contextualSpacing w:val="0"/>
            <w:rPr>
              <w:lang w:eastAsia="sv-SE"/>
            </w:rPr>
          </w:pPr>
          <w:r w:rsidRPr="00DB3F2C">
            <w:rPr>
              <w:lang w:eastAsia="sv-SE"/>
            </w:rPr>
            <w:t>Föräldrar svarar tillsammans med sitt barn på frågor kring trygghet och trivsel på fritidshemmet.</w:t>
          </w:r>
        </w:p>
        <w:p w14:paraId="4AE1953D" w14:textId="77777777" w:rsidR="003A3A39" w:rsidRPr="00DB3F2C" w:rsidRDefault="003A3A39" w:rsidP="003A3A39">
          <w:pPr>
            <w:pStyle w:val="Liststycke"/>
            <w:numPr>
              <w:ilvl w:val="0"/>
              <w:numId w:val="5"/>
            </w:numPr>
            <w:spacing w:before="40" w:after="40" w:line="240" w:lineRule="auto"/>
            <w:ind w:left="714" w:hanging="357"/>
            <w:contextualSpacing w:val="0"/>
            <w:rPr>
              <w:lang w:eastAsia="sv-SE"/>
            </w:rPr>
          </w:pPr>
          <w:r w:rsidRPr="00DB3F2C">
            <w:rPr>
              <w:lang w:eastAsia="sv-SE"/>
            </w:rPr>
            <w:t xml:space="preserve">I </w:t>
          </w:r>
          <w:r>
            <w:rPr>
              <w:lang w:eastAsia="sv-SE"/>
            </w:rPr>
            <w:t>anpassad grundskola</w:t>
          </w:r>
          <w:r w:rsidRPr="00DB3F2C">
            <w:rPr>
              <w:lang w:eastAsia="sv-SE"/>
            </w:rPr>
            <w:t xml:space="preserve"> samtalar föräldrar och personal om barnens trygghet och trivsel vid utvecklingssamtalen eller när behov finns.</w:t>
          </w:r>
        </w:p>
        <w:p w14:paraId="3991D581" w14:textId="77777777" w:rsidR="003A3A39" w:rsidRPr="00DB3F2C" w:rsidRDefault="003A3A39" w:rsidP="003A3A39">
          <w:pPr>
            <w:spacing w:before="200" w:after="20" w:line="240" w:lineRule="auto"/>
            <w:rPr>
              <w:b/>
              <w:bCs/>
              <w:sz w:val="20"/>
              <w:szCs w:val="20"/>
            </w:rPr>
          </w:pPr>
          <w:r w:rsidRPr="00DB3F2C">
            <w:rPr>
              <w:b/>
              <w:bCs/>
              <w:sz w:val="20"/>
              <w:szCs w:val="20"/>
            </w:rPr>
            <w:t>Personalens delaktighet</w:t>
          </w:r>
        </w:p>
        <w:p w14:paraId="2AB89386" w14:textId="77777777" w:rsidR="003A3A39" w:rsidRPr="006D40FA" w:rsidRDefault="003A3A39" w:rsidP="003A3A39">
          <w:pPr>
            <w:pStyle w:val="Liststycke"/>
            <w:numPr>
              <w:ilvl w:val="0"/>
              <w:numId w:val="18"/>
            </w:numPr>
            <w:spacing w:before="0" w:after="80" w:line="240" w:lineRule="auto"/>
            <w:rPr>
              <w:lang w:eastAsia="sv-SE"/>
            </w:rPr>
          </w:pPr>
          <w:r>
            <w:rPr>
              <w:lang w:eastAsia="sv-SE"/>
            </w:rPr>
            <w:t xml:space="preserve">All personal på skolan </w:t>
          </w:r>
          <w:r w:rsidRPr="1D5263F8">
            <w:rPr>
              <w:lang w:eastAsia="sv-SE"/>
            </w:rPr>
            <w:t xml:space="preserve">arbetar med att </w:t>
          </w:r>
          <w:r>
            <w:rPr>
              <w:lang w:eastAsia="sv-SE"/>
            </w:rPr>
            <w:t>revidera planen varje år</w:t>
          </w:r>
          <w:r w:rsidRPr="1D5263F8">
            <w:rPr>
              <w:lang w:eastAsia="sv-SE"/>
            </w:rPr>
            <w:t xml:space="preserve">. </w:t>
          </w:r>
          <w:r>
            <w:rPr>
              <w:lang w:eastAsia="sv-SE"/>
            </w:rPr>
            <w:t>När planen är klar ansvarar arbetslagsledarna för att presentera planen i sina respektive arbetslag.</w:t>
          </w:r>
        </w:p>
        <w:p w14:paraId="06005779" w14:textId="77777777" w:rsidR="003A3A39" w:rsidRPr="006D40FA" w:rsidRDefault="003A3A39" w:rsidP="003A3A39">
          <w:pPr>
            <w:pStyle w:val="Liststycke"/>
            <w:numPr>
              <w:ilvl w:val="0"/>
              <w:numId w:val="18"/>
            </w:numPr>
            <w:spacing w:before="0" w:after="80" w:line="240" w:lineRule="auto"/>
            <w:rPr>
              <w:lang w:eastAsia="sv-SE"/>
            </w:rPr>
          </w:pPr>
          <w:r w:rsidRPr="1D5263F8">
            <w:rPr>
              <w:lang w:eastAsia="sv-SE"/>
            </w:rPr>
            <w:t>All personal arbetar med att förbättra, genomföra och utvärdera planen.</w:t>
          </w:r>
        </w:p>
        <w:p w14:paraId="659CA474" w14:textId="58AE5EFE" w:rsidR="003A3A39" w:rsidRDefault="003A3A39" w:rsidP="00665509">
          <w:pPr>
            <w:pStyle w:val="Liststycke"/>
            <w:numPr>
              <w:ilvl w:val="0"/>
              <w:numId w:val="18"/>
            </w:numPr>
            <w:spacing w:before="0" w:after="80" w:line="240" w:lineRule="auto"/>
            <w:rPr>
              <w:lang w:eastAsia="sv-SE"/>
            </w:rPr>
          </w:pPr>
          <w:r w:rsidRPr="1D5263F8">
            <w:rPr>
              <w:lang w:eastAsia="sv-SE"/>
            </w:rPr>
            <w:t>All personal är ansvarig för att planen förankras h</w:t>
          </w:r>
          <w:r>
            <w:rPr>
              <w:lang w:eastAsia="sv-SE"/>
            </w:rPr>
            <w:t>os eleverna och vårdnadshavarna.</w:t>
          </w:r>
        </w:p>
        <w:p w14:paraId="73460D25" w14:textId="77777777" w:rsidR="00C4393B" w:rsidRDefault="00C4393B" w:rsidP="003A3A39">
          <w:pPr>
            <w:spacing w:before="200" w:after="20" w:line="240" w:lineRule="auto"/>
            <w:rPr>
              <w:b/>
              <w:bCs/>
              <w:sz w:val="20"/>
              <w:szCs w:val="20"/>
            </w:rPr>
          </w:pPr>
        </w:p>
        <w:p w14:paraId="455DF478" w14:textId="4237D729" w:rsidR="003A3A39" w:rsidRPr="00DB3F2C" w:rsidRDefault="003A3A39" w:rsidP="003A3A39">
          <w:pPr>
            <w:spacing w:before="200" w:after="20" w:line="240" w:lineRule="auto"/>
            <w:rPr>
              <w:b/>
              <w:bCs/>
              <w:sz w:val="20"/>
              <w:szCs w:val="20"/>
            </w:rPr>
          </w:pPr>
          <w:r w:rsidRPr="00DB3F2C">
            <w:rPr>
              <w:b/>
              <w:bCs/>
              <w:sz w:val="20"/>
              <w:szCs w:val="20"/>
            </w:rPr>
            <w:lastRenderedPageBreak/>
            <w:t>Förankring av planen</w:t>
          </w:r>
        </w:p>
        <w:p w14:paraId="407882E0" w14:textId="77777777" w:rsidR="003A3A39" w:rsidRDefault="003A3A39" w:rsidP="003A3A39">
          <w:pPr>
            <w:pStyle w:val="Liststycke"/>
            <w:numPr>
              <w:ilvl w:val="0"/>
              <w:numId w:val="17"/>
            </w:numPr>
            <w:spacing w:before="0" w:after="80" w:line="240" w:lineRule="auto"/>
            <w:ind w:left="714" w:hanging="357"/>
            <w:rPr>
              <w:lang w:eastAsia="sv-SE"/>
            </w:rPr>
          </w:pPr>
          <w:r>
            <w:rPr>
              <w:lang w:eastAsia="sv-SE"/>
            </w:rPr>
            <w:t>Arbetslagsledarna ansvarar för att förankra planen i sina respektive arbetslag.</w:t>
          </w:r>
        </w:p>
        <w:p w14:paraId="6A4198B3" w14:textId="77777777" w:rsidR="003A3A39" w:rsidRPr="006D40FA" w:rsidRDefault="003A3A39" w:rsidP="003A3A39">
          <w:pPr>
            <w:pStyle w:val="Liststycke"/>
            <w:numPr>
              <w:ilvl w:val="0"/>
              <w:numId w:val="17"/>
            </w:numPr>
            <w:spacing w:before="0" w:after="80" w:line="240" w:lineRule="auto"/>
            <w:ind w:left="714" w:hanging="357"/>
            <w:rPr>
              <w:lang w:eastAsia="sv-SE"/>
            </w:rPr>
          </w:pPr>
          <w:r w:rsidRPr="1D5263F8">
            <w:rPr>
              <w:lang w:eastAsia="sv-SE"/>
            </w:rPr>
            <w:t xml:space="preserve">Information till föräldrar sker genom pedagoger, </w:t>
          </w:r>
          <w:r>
            <w:rPr>
              <w:lang w:eastAsia="sv-SE"/>
            </w:rPr>
            <w:t>V-klass</w:t>
          </w:r>
          <w:r w:rsidRPr="1D5263F8">
            <w:rPr>
              <w:lang w:eastAsia="sv-SE"/>
            </w:rPr>
            <w:t xml:space="preserve">, </w:t>
          </w:r>
          <w:r>
            <w:rPr>
              <w:lang w:eastAsia="sv-SE"/>
            </w:rPr>
            <w:t>föräldraråd</w:t>
          </w:r>
          <w:r w:rsidRPr="1D5263F8">
            <w:rPr>
              <w:lang w:eastAsia="sv-SE"/>
            </w:rPr>
            <w:t xml:space="preserve"> och föräldramöten.</w:t>
          </w:r>
        </w:p>
        <w:p w14:paraId="718BF63F" w14:textId="77777777" w:rsidR="003A3A39" w:rsidRPr="006D40FA" w:rsidRDefault="003A3A39" w:rsidP="003A3A39">
          <w:pPr>
            <w:pStyle w:val="Liststycke"/>
            <w:numPr>
              <w:ilvl w:val="0"/>
              <w:numId w:val="17"/>
            </w:numPr>
            <w:spacing w:before="0" w:after="80" w:line="240" w:lineRule="auto"/>
            <w:ind w:left="714" w:hanging="357"/>
            <w:rPr>
              <w:lang w:eastAsia="sv-SE"/>
            </w:rPr>
          </w:pPr>
          <w:r w:rsidRPr="1D5263F8">
            <w:rPr>
              <w:lang w:eastAsia="sv-SE"/>
            </w:rPr>
            <w:t>Information till eleverna sker genom pedagoger, elevråd och rektor.</w:t>
          </w:r>
        </w:p>
        <w:p w14:paraId="2172CC52" w14:textId="77777777" w:rsidR="003A3A39" w:rsidRDefault="003A3A39" w:rsidP="003A3A39">
          <w:pPr>
            <w:pStyle w:val="Liststycke"/>
            <w:numPr>
              <w:ilvl w:val="0"/>
              <w:numId w:val="17"/>
            </w:numPr>
            <w:spacing w:before="0" w:after="80" w:line="240" w:lineRule="auto"/>
            <w:ind w:left="714" w:hanging="357"/>
            <w:rPr>
              <w:lang w:eastAsia="sv-SE"/>
            </w:rPr>
          </w:pPr>
          <w:r w:rsidRPr="1D5263F8">
            <w:rPr>
              <w:lang w:eastAsia="sv-SE"/>
            </w:rPr>
            <w:t xml:space="preserve">Planen finns på skolans hemsida och på </w:t>
          </w:r>
          <w:r>
            <w:rPr>
              <w:lang w:eastAsia="sv-SE"/>
            </w:rPr>
            <w:t>V-klass</w:t>
          </w:r>
          <w:r w:rsidRPr="1D5263F8">
            <w:rPr>
              <w:lang w:eastAsia="sv-SE"/>
            </w:rPr>
            <w:t>.</w:t>
          </w:r>
        </w:p>
        <w:p w14:paraId="4C151BF6" w14:textId="5A372316" w:rsidR="003A3A39" w:rsidRPr="0019321E" w:rsidRDefault="003A3A39" w:rsidP="003A3A39">
          <w:pPr>
            <w:pStyle w:val="Rubrik1"/>
            <w:spacing w:after="120" w:line="240" w:lineRule="auto"/>
            <w:rPr>
              <w:color w:val="0D0D0D" w:themeColor="text1" w:themeTint="F2"/>
            </w:rPr>
          </w:pPr>
          <w:bookmarkStart w:id="32" w:name="_Toc440970807"/>
          <w:bookmarkStart w:id="33" w:name="_Toc201138611"/>
          <w:bookmarkEnd w:id="13"/>
          <w:r w:rsidRPr="0019321E">
            <w:rPr>
              <w:color w:val="0D0D0D" w:themeColor="text1" w:themeTint="F2"/>
            </w:rPr>
            <w:t>Utvärdering</w:t>
          </w:r>
          <w:bookmarkEnd w:id="32"/>
          <w:r>
            <w:rPr>
              <w:color w:val="0D0D0D" w:themeColor="text1" w:themeTint="F2"/>
            </w:rPr>
            <w:t xml:space="preserve"> av arbetet med tryggheten under läsåret 202</w:t>
          </w:r>
          <w:r w:rsidR="000A7982">
            <w:rPr>
              <w:color w:val="0D0D0D" w:themeColor="text1" w:themeTint="F2"/>
            </w:rPr>
            <w:t>4</w:t>
          </w:r>
          <w:r>
            <w:rPr>
              <w:color w:val="0D0D0D" w:themeColor="text1" w:themeTint="F2"/>
            </w:rPr>
            <w:t>/202</w:t>
          </w:r>
          <w:r w:rsidR="000A7982">
            <w:rPr>
              <w:color w:val="0D0D0D" w:themeColor="text1" w:themeTint="F2"/>
            </w:rPr>
            <w:t>5</w:t>
          </w:r>
          <w:bookmarkEnd w:id="33"/>
        </w:p>
        <w:p w14:paraId="60DE92B8" w14:textId="0C08EE81" w:rsidR="003A3A39" w:rsidRDefault="003A3A39" w:rsidP="003A3A39">
          <w:pPr>
            <w:spacing w:after="80" w:line="240" w:lineRule="auto"/>
            <w:rPr>
              <w:lang w:eastAsia="sv-SE"/>
            </w:rPr>
          </w:pPr>
          <w:r>
            <w:rPr>
              <w:lang w:eastAsia="sv-SE"/>
            </w:rPr>
            <w:t>Utvärdering</w:t>
          </w:r>
          <w:r w:rsidRPr="1D5263F8">
            <w:rPr>
              <w:lang w:eastAsia="sv-SE"/>
            </w:rPr>
            <w:t xml:space="preserve"> av </w:t>
          </w:r>
          <w:r>
            <w:rPr>
              <w:lang w:eastAsia="sv-SE"/>
            </w:rPr>
            <w:t xml:space="preserve">föregående </w:t>
          </w:r>
          <w:proofErr w:type="gramStart"/>
          <w:r>
            <w:rPr>
              <w:lang w:eastAsia="sv-SE"/>
            </w:rPr>
            <w:t>års</w:t>
          </w:r>
          <w:r w:rsidR="00E4551E">
            <w:rPr>
              <w:lang w:eastAsia="sv-SE"/>
            </w:rPr>
            <w:t xml:space="preserve"> </w:t>
          </w:r>
          <w:r>
            <w:rPr>
              <w:lang w:eastAsia="sv-SE"/>
            </w:rPr>
            <w:t>arbete</w:t>
          </w:r>
          <w:proofErr w:type="gramEnd"/>
          <w:r>
            <w:rPr>
              <w:lang w:eastAsia="sv-SE"/>
            </w:rPr>
            <w:t xml:space="preserve"> med tryggheten enligt planen mot diskriminering och kränkande behandling</w:t>
          </w:r>
          <w:r w:rsidRPr="1D5263F8">
            <w:rPr>
              <w:lang w:eastAsia="sv-SE"/>
            </w:rPr>
            <w:t xml:space="preserve"> </w:t>
          </w:r>
          <w:r>
            <w:rPr>
              <w:lang w:eastAsia="sv-SE"/>
            </w:rPr>
            <w:t xml:space="preserve">har genomförts av de olika arbetslagen.  </w:t>
          </w:r>
        </w:p>
        <w:p w14:paraId="55AF7B54" w14:textId="77777777" w:rsidR="003A3A39" w:rsidRDefault="003A3A39" w:rsidP="003A3A39">
          <w:pPr>
            <w:spacing w:after="80" w:line="240" w:lineRule="auto"/>
            <w:rPr>
              <w:lang w:eastAsia="sv-SE"/>
            </w:rPr>
          </w:pPr>
        </w:p>
        <w:p w14:paraId="481B213A" w14:textId="67EE8B56" w:rsidR="003A3A39" w:rsidRPr="00C82C4A" w:rsidRDefault="003A3A39" w:rsidP="003A3A39">
          <w:pPr>
            <w:pStyle w:val="Rubrik2"/>
            <w:spacing w:before="240" w:line="240" w:lineRule="auto"/>
            <w:rPr>
              <w:color w:val="0D0D0D" w:themeColor="text1" w:themeTint="F2"/>
            </w:rPr>
          </w:pPr>
          <w:bookmarkStart w:id="34" w:name="_Toc201138612"/>
          <w:r>
            <w:rPr>
              <w:color w:val="000000" w:themeColor="text1"/>
            </w:rPr>
            <w:t>I</w:t>
          </w:r>
          <w:r w:rsidRPr="00111A9A">
            <w:rPr>
              <w:color w:val="000000" w:themeColor="text1"/>
            </w:rPr>
            <w:t xml:space="preserve">nsatser </w:t>
          </w:r>
          <w:r>
            <w:rPr>
              <w:color w:val="000000" w:themeColor="text1"/>
            </w:rPr>
            <w:t xml:space="preserve">för att öka tryggheten </w:t>
          </w:r>
          <w:r>
            <w:rPr>
              <w:color w:val="0D0D0D" w:themeColor="text1" w:themeTint="F2"/>
            </w:rPr>
            <w:t>under läsåret 202</w:t>
          </w:r>
          <w:r w:rsidR="000A7982">
            <w:rPr>
              <w:color w:val="0D0D0D" w:themeColor="text1" w:themeTint="F2"/>
            </w:rPr>
            <w:t>4</w:t>
          </w:r>
          <w:r>
            <w:rPr>
              <w:color w:val="0D0D0D" w:themeColor="text1" w:themeTint="F2"/>
            </w:rPr>
            <w:t>/202</w:t>
          </w:r>
          <w:r w:rsidR="000A7982">
            <w:rPr>
              <w:color w:val="0D0D0D" w:themeColor="text1" w:themeTint="F2"/>
            </w:rPr>
            <w:t>5</w:t>
          </w:r>
          <w:bookmarkEnd w:id="34"/>
        </w:p>
        <w:p w14:paraId="6A0BB196" w14:textId="025046F8" w:rsidR="003A3A39" w:rsidRPr="0026697B" w:rsidRDefault="003A3A39" w:rsidP="00665509">
          <w:pPr>
            <w:pStyle w:val="Liststycke"/>
          </w:pPr>
          <w:r w:rsidRPr="0026697B">
            <w:t>Enskilda klasser har gjort extra språksatsningar i sina klasser</w:t>
          </w:r>
          <w:r w:rsidR="00126C58" w:rsidRPr="0026697B">
            <w:t xml:space="preserve"> med gula lappar för att komma ifrån svordomar, könsord och nedsättande ord om andra människor.</w:t>
          </w:r>
        </w:p>
        <w:p w14:paraId="2EAB8D38" w14:textId="13BDD2B4" w:rsidR="003A3A39" w:rsidRPr="00665509" w:rsidRDefault="003A3A39" w:rsidP="00665509">
          <w:pPr>
            <w:pStyle w:val="Liststycke"/>
          </w:pPr>
          <w:r w:rsidRPr="00665509">
            <w:t xml:space="preserve">Trygghetsgruppen har följt upp resultatet av enkäten Omdöme av elevens utveckling i övrigt under hösten och har haft enskilda samtal med elever som svarat att de inte känt sig trygga. </w:t>
          </w:r>
        </w:p>
        <w:p w14:paraId="065558EA" w14:textId="77777777" w:rsidR="003A3A39" w:rsidRPr="00665509" w:rsidRDefault="003A3A39" w:rsidP="00665509">
          <w:pPr>
            <w:pStyle w:val="Liststycke"/>
          </w:pPr>
          <w:r w:rsidRPr="00665509">
            <w:t>Under våren har elever från klass 1, 3 och 5 djupintervjuats av någon medlem ur Trygghetsgruppen för att fånga upp hur de trivs och om någon elev behöver extra stöd. En Trygghetsvandring genomförs också då för att fånga upp otrygga platser.</w:t>
          </w:r>
        </w:p>
        <w:p w14:paraId="1340CBFF" w14:textId="77777777" w:rsidR="003A3A39" w:rsidRPr="00665509" w:rsidRDefault="003A3A39" w:rsidP="00665509">
          <w:pPr>
            <w:pStyle w:val="Liststycke"/>
          </w:pPr>
          <w:r w:rsidRPr="00665509">
            <w:t>Vi fokuserade på Rocka socka kring den 21 mars för att hylla våra olikheter.</w:t>
          </w:r>
        </w:p>
        <w:p w14:paraId="37DEB7F3" w14:textId="5FED69D7" w:rsidR="003A3A39" w:rsidRPr="00665509" w:rsidRDefault="003A3A39" w:rsidP="00665509">
          <w:pPr>
            <w:pStyle w:val="Liststycke"/>
          </w:pPr>
          <w:r w:rsidRPr="00665509">
            <w:t>På rasterna har vi haft rastaktiviteter styrda av trivselledare i rosa västar flera dagar i veckan.</w:t>
          </w:r>
          <w:r w:rsidR="00126C58">
            <w:t xml:space="preserve"> </w:t>
          </w:r>
        </w:p>
        <w:p w14:paraId="7643B599" w14:textId="77777777" w:rsidR="003A3A39" w:rsidRPr="00665509" w:rsidRDefault="003A3A39" w:rsidP="00665509">
          <w:pPr>
            <w:pStyle w:val="Liststycke"/>
          </w:pPr>
          <w:r w:rsidRPr="00665509">
            <w:t xml:space="preserve">På rasterna för klass </w:t>
          </w:r>
          <w:proofErr w:type="gramStart"/>
          <w:r w:rsidRPr="00665509">
            <w:t>1-3</w:t>
          </w:r>
          <w:proofErr w:type="gramEnd"/>
          <w:r w:rsidRPr="00665509">
            <w:t xml:space="preserve"> finns även ett pantsystem på leksaker med ett så kallat pantbankskort där eleverna får turas om att stå i lånedisken.</w:t>
          </w:r>
        </w:p>
        <w:p w14:paraId="1E9AA3FF" w14:textId="6AB932A0" w:rsidR="003A3A39" w:rsidRPr="00665509" w:rsidRDefault="003A3A39" w:rsidP="00665509">
          <w:pPr>
            <w:pStyle w:val="Liststycke"/>
          </w:pPr>
          <w:r w:rsidRPr="00665509">
            <w:t>Under vårterminen har skolkuratorn kört materialet Stopp min kropp från Rädda barnen i klass 2 för att öka barnens medvetenhet kring integritet och respekt för den egna och andras kroppar. Förskoleklass har på samma tema läst ur boken Barnen i kramdalen.</w:t>
          </w:r>
        </w:p>
        <w:p w14:paraId="2D923964" w14:textId="77777777" w:rsidR="003A3A39" w:rsidRPr="00665509" w:rsidRDefault="003A3A39" w:rsidP="00665509">
          <w:pPr>
            <w:pStyle w:val="Liststycke"/>
          </w:pPr>
          <w:r w:rsidRPr="00665509">
            <w:t xml:space="preserve">Under vårterminen har pedagoger tillsammans med skolkurator spelat Parkgömmet och pratat om hur man undviker </w:t>
          </w:r>
          <w:proofErr w:type="spellStart"/>
          <w:r w:rsidRPr="00665509">
            <w:t>grooming</w:t>
          </w:r>
          <w:proofErr w:type="spellEnd"/>
          <w:r w:rsidRPr="00665509">
            <w:t xml:space="preserve"> på nätet.</w:t>
          </w:r>
        </w:p>
        <w:p w14:paraId="5DB07D4E" w14:textId="77777777" w:rsidR="003A3A39" w:rsidRPr="00665509" w:rsidRDefault="003A3A39" w:rsidP="00665509">
          <w:pPr>
            <w:pStyle w:val="Liststycke"/>
          </w:pPr>
          <w:r w:rsidRPr="00665509">
            <w:t>Skolsköterska och skolkurator har haft lektioner i HASP som årligen vänder sig till alla barn i klass ett och fem. Fyra lektioner i Hälsa, Arbetsmiljö, Självkänsla och Prestation. Även mellanstadiets speciallärare har haft en av lektionerna.</w:t>
          </w:r>
        </w:p>
        <w:p w14:paraId="56C3FA38" w14:textId="77777777" w:rsidR="003A3A39" w:rsidRPr="00665509" w:rsidRDefault="003A3A39" w:rsidP="00665509">
          <w:pPr>
            <w:pStyle w:val="Liststycke"/>
          </w:pPr>
          <w:r w:rsidRPr="00665509">
            <w:t xml:space="preserve">Skolkuratorn har lektioner i </w:t>
          </w:r>
          <w:proofErr w:type="spellStart"/>
          <w:r w:rsidRPr="00665509">
            <w:t>rePulse</w:t>
          </w:r>
          <w:proofErr w:type="spellEnd"/>
          <w:r w:rsidRPr="00665509">
            <w:t xml:space="preserve"> med flera elever i syfte att minska impulsiva utbrott.</w:t>
          </w:r>
        </w:p>
        <w:p w14:paraId="5E18968A" w14:textId="7E22A6A3" w:rsidR="003A3A39" w:rsidRPr="00665509" w:rsidRDefault="003A3A39" w:rsidP="00665509">
          <w:pPr>
            <w:pStyle w:val="Liststycke"/>
          </w:pPr>
          <w:r w:rsidRPr="00665509">
            <w:t>Pedagoger har använt materialet Gnissel i klassen i utvalda klasser för att förbättra elevernas förmåga att interagera och undvika konflikter.</w:t>
          </w:r>
        </w:p>
        <w:p w14:paraId="521321F0" w14:textId="5D7460F8" w:rsidR="00126C58" w:rsidRPr="00665509" w:rsidRDefault="00126C58" w:rsidP="00665509">
          <w:pPr>
            <w:pStyle w:val="Liststycke"/>
          </w:pPr>
          <w:r>
            <w:lastRenderedPageBreak/>
            <w:t xml:space="preserve">Polisen har besökt klass </w:t>
          </w:r>
          <w:r w:rsidR="00CA305C">
            <w:t>ett.</w:t>
          </w:r>
        </w:p>
        <w:p w14:paraId="1B16BA18" w14:textId="52CD8C14" w:rsidR="003A3A39" w:rsidRDefault="003A3A39" w:rsidP="00665509">
          <w:pPr>
            <w:pStyle w:val="Liststycke"/>
          </w:pPr>
          <w:r w:rsidRPr="00665509">
            <w:t xml:space="preserve">Vi har haft flera övningar med </w:t>
          </w:r>
          <w:proofErr w:type="spellStart"/>
          <w:r w:rsidRPr="00665509">
            <w:t>inrymning</w:t>
          </w:r>
          <w:proofErr w:type="spellEnd"/>
          <w:r w:rsidRPr="00665509">
            <w:t xml:space="preserve"> och utrymning under året som gått</w:t>
          </w:r>
          <w:r w:rsidR="00CA305C">
            <w:t xml:space="preserve"> samt gått en säkerhetsvandring med enbart personalen.</w:t>
          </w:r>
        </w:p>
        <w:p w14:paraId="7A2D0E63" w14:textId="61D0210B" w:rsidR="00126C58" w:rsidRDefault="00126C58" w:rsidP="00665509">
          <w:pPr>
            <w:pStyle w:val="Liststycke"/>
          </w:pPr>
          <w:r>
            <w:t xml:space="preserve">F-3 och </w:t>
          </w:r>
          <w:proofErr w:type="gramStart"/>
          <w:r>
            <w:t>4-6</w:t>
          </w:r>
          <w:proofErr w:type="gramEnd"/>
          <w:r>
            <w:t xml:space="preserve"> har fått olika rasttider vilket har medfört färre konflikter. Fotbollsplanerna har anpassats efter årskurserna för att minska konflikter.</w:t>
          </w:r>
        </w:p>
        <w:p w14:paraId="46ED7438" w14:textId="11DAE730" w:rsidR="00CA305C" w:rsidRDefault="00CA305C" w:rsidP="00CA305C">
          <w:pPr>
            <w:pStyle w:val="Liststycke"/>
          </w:pPr>
          <w:r>
            <w:t xml:space="preserve">Faddrarna har tagit hand om sina fadderbarn genom olika aktiviteter. </w:t>
          </w:r>
        </w:p>
        <w:p w14:paraId="0A8ED28D" w14:textId="1585C455" w:rsidR="00E54811" w:rsidRDefault="00E54811" w:rsidP="00665509">
          <w:pPr>
            <w:pStyle w:val="Liststycke"/>
          </w:pPr>
          <w:r>
            <w:t xml:space="preserve">Årskurs </w:t>
          </w:r>
          <w:proofErr w:type="gramStart"/>
          <w:r>
            <w:t>4-6</w:t>
          </w:r>
          <w:proofErr w:type="gramEnd"/>
          <w:r>
            <w:t xml:space="preserve"> har haft en temadag med fokus </w:t>
          </w:r>
          <w:r w:rsidR="00CA305C">
            <w:t>hälsa där det också ingick samtal om konflikter och samarbetsövningar.</w:t>
          </w:r>
        </w:p>
        <w:p w14:paraId="21D4D924" w14:textId="05E047DF" w:rsidR="00CA305C" w:rsidRDefault="00CA305C" w:rsidP="00665509">
          <w:pPr>
            <w:pStyle w:val="Liststycke"/>
          </w:pPr>
          <w:r>
            <w:t>Årskurs två har haft särskilt fokus på språkbruk och klimatet i klassen.</w:t>
          </w:r>
        </w:p>
        <w:p w14:paraId="7E4D0CC7" w14:textId="54825A28" w:rsidR="00CA305C" w:rsidRDefault="00CA305C" w:rsidP="00665509">
          <w:pPr>
            <w:pStyle w:val="Liststycke"/>
          </w:pPr>
          <w:r>
            <w:t xml:space="preserve">Årskurs fem har gjort nya uppdelningar av klasser för att skapa trygghet, </w:t>
          </w:r>
          <w:proofErr w:type="spellStart"/>
          <w:r>
            <w:t>studiero</w:t>
          </w:r>
          <w:proofErr w:type="spellEnd"/>
          <w:r>
            <w:t xml:space="preserve"> och för att bryta dåliga mönster.</w:t>
          </w:r>
        </w:p>
        <w:p w14:paraId="614A030E" w14:textId="3F49C42A" w:rsidR="00CA305C" w:rsidRDefault="00CA305C" w:rsidP="00665509">
          <w:pPr>
            <w:pStyle w:val="Liststycke"/>
          </w:pPr>
          <w:r>
            <w:t>Anpassad grundskola uppmärksammade Autism- och CP-dagen.</w:t>
          </w:r>
        </w:p>
        <w:p w14:paraId="71441C78" w14:textId="31BD057E" w:rsidR="00BD16C6" w:rsidRPr="00665509" w:rsidRDefault="00BD16C6" w:rsidP="00665509">
          <w:pPr>
            <w:pStyle w:val="Liststycke"/>
          </w:pPr>
          <w:r>
            <w:t>Elevhälsan har tagit fram en ny tydligare konsekvenstrappa till kommande läsår.</w:t>
          </w:r>
        </w:p>
        <w:p w14:paraId="51EDE204" w14:textId="77777777" w:rsidR="003A3A39" w:rsidRDefault="008C76B7" w:rsidP="003A3A39">
          <w:pPr>
            <w:spacing w:after="80" w:line="240" w:lineRule="auto"/>
          </w:pPr>
        </w:p>
      </w:sdtContent>
    </w:sdt>
    <w:p w14:paraId="2E048F3E" w14:textId="3F90DEA0" w:rsidR="003A3A39" w:rsidRDefault="003A3A39" w:rsidP="003A3A39">
      <w:pPr>
        <w:pStyle w:val="Rubrik2"/>
        <w:spacing w:before="240" w:line="240" w:lineRule="auto"/>
        <w:rPr>
          <w:color w:val="0D0D0D" w:themeColor="text1" w:themeTint="F2"/>
        </w:rPr>
      </w:pPr>
      <w:bookmarkStart w:id="35" w:name="_Toc440970808"/>
      <w:bookmarkStart w:id="36" w:name="_Toc201138613"/>
      <w:r w:rsidRPr="00420049">
        <w:rPr>
          <w:color w:val="0D0D0D" w:themeColor="text1" w:themeTint="F2"/>
        </w:rPr>
        <w:t xml:space="preserve">Resultat av </w:t>
      </w:r>
      <w:bookmarkEnd w:id="35"/>
      <w:r>
        <w:rPr>
          <w:color w:val="0D0D0D" w:themeColor="text1" w:themeTint="F2"/>
        </w:rPr>
        <w:t>arbetet med tryggheten under läsåret 202</w:t>
      </w:r>
      <w:r w:rsidR="000A7982">
        <w:rPr>
          <w:color w:val="0D0D0D" w:themeColor="text1" w:themeTint="F2"/>
        </w:rPr>
        <w:t>4</w:t>
      </w:r>
      <w:r>
        <w:rPr>
          <w:color w:val="0D0D0D" w:themeColor="text1" w:themeTint="F2"/>
        </w:rPr>
        <w:t>/202</w:t>
      </w:r>
      <w:r w:rsidR="000A7982">
        <w:rPr>
          <w:color w:val="0D0D0D" w:themeColor="text1" w:themeTint="F2"/>
        </w:rPr>
        <w:t>5</w:t>
      </w:r>
      <w:bookmarkEnd w:id="36"/>
    </w:p>
    <w:p w14:paraId="68D39CEA" w14:textId="3C40131B" w:rsidR="003A3A39" w:rsidRDefault="003A3A39" w:rsidP="00FF6BE0">
      <w:pPr>
        <w:rPr>
          <w:lang w:eastAsia="sv-SE"/>
        </w:rPr>
      </w:pPr>
      <w:r>
        <w:rPr>
          <w:lang w:eastAsia="sv-SE"/>
        </w:rPr>
        <w:t xml:space="preserve">Under höstterminen analyserar Trygghetsgruppen resultatet från enkäten </w:t>
      </w:r>
      <w:r w:rsidRPr="008150FD">
        <w:rPr>
          <w:i/>
          <w:iCs/>
          <w:lang w:eastAsia="sv-SE"/>
        </w:rPr>
        <w:t>Omdöme av elevens utveckling</w:t>
      </w:r>
      <w:r>
        <w:rPr>
          <w:lang w:eastAsia="sv-SE"/>
        </w:rPr>
        <w:t xml:space="preserve"> som eleverna har fyllt i </w:t>
      </w:r>
      <w:proofErr w:type="spellStart"/>
      <w:r>
        <w:rPr>
          <w:lang w:eastAsia="sv-SE"/>
        </w:rPr>
        <w:t>i</w:t>
      </w:r>
      <w:proofErr w:type="spellEnd"/>
      <w:r>
        <w:rPr>
          <w:lang w:eastAsia="sv-SE"/>
        </w:rPr>
        <w:t xml:space="preserve"> sin klass. Under vårterminen genomförs djupintervjuer i klass 1, 3 och 5 av någon i Trygghetsgruppen samt en Trygghetsvandring där någon från Trygghetsgruppen guidar dessa elever på en karta för att upptäcka otrygga platser. Ingen av dessa enkäter är anonyma utan vi följer direkt upp om det framkommer att någon elev är otrygg. </w:t>
      </w:r>
    </w:p>
    <w:p w14:paraId="1937BB6A" w14:textId="77777777" w:rsidR="003A3A39" w:rsidRPr="00FF2F85" w:rsidRDefault="003A3A39" w:rsidP="003A3A39">
      <w:pPr>
        <w:spacing w:after="80" w:line="240" w:lineRule="auto"/>
        <w:rPr>
          <w:lang w:eastAsia="sv-SE"/>
        </w:rPr>
      </w:pPr>
      <w:r w:rsidRPr="005310A8">
        <w:rPr>
          <w:b/>
          <w:bCs/>
          <w:sz w:val="20"/>
          <w:szCs w:val="20"/>
        </w:rPr>
        <w:t>Om tryggheten</w:t>
      </w:r>
      <w:r>
        <w:rPr>
          <w:b/>
          <w:bCs/>
          <w:sz w:val="20"/>
          <w:szCs w:val="20"/>
        </w:rPr>
        <w:t xml:space="preserve"> </w:t>
      </w:r>
    </w:p>
    <w:p w14:paraId="0A1D9565" w14:textId="1D56C406" w:rsidR="003A3A39" w:rsidRPr="00992C1C" w:rsidRDefault="003A3A39" w:rsidP="00992C1C">
      <w:pPr>
        <w:rPr>
          <w:lang w:eastAsia="sv-SE"/>
        </w:rPr>
      </w:pPr>
      <w:r w:rsidRPr="00992C1C">
        <w:rPr>
          <w:lang w:eastAsia="sv-SE"/>
        </w:rPr>
        <w:t xml:space="preserve">De flesta elever uppger i de olika enkäterna och intervjuerna att de är trygga och trivs på skolan. De uppger att de har någon vuxen att vända sig till. Enkäten </w:t>
      </w:r>
      <w:r w:rsidRPr="00992C1C">
        <w:rPr>
          <w:i/>
          <w:iCs/>
          <w:lang w:eastAsia="sv-SE"/>
        </w:rPr>
        <w:t>Omdöme av elevens utveckling i övrigt</w:t>
      </w:r>
      <w:r w:rsidRPr="00992C1C">
        <w:rPr>
          <w:lang w:eastAsia="sv-SE"/>
        </w:rPr>
        <w:t xml:space="preserve"> som görs på höstterminen går ut till alla elever på skolan</w:t>
      </w:r>
      <w:r w:rsidR="0099735B">
        <w:rPr>
          <w:lang w:eastAsia="sv-SE"/>
        </w:rPr>
        <w:t>.</w:t>
      </w:r>
      <w:r w:rsidRPr="00992C1C">
        <w:rPr>
          <w:lang w:eastAsia="sv-SE"/>
        </w:rPr>
        <w:t xml:space="preserve"> </w:t>
      </w:r>
    </w:p>
    <w:p w14:paraId="6670D9DA" w14:textId="632D5D92" w:rsidR="00864569" w:rsidRPr="00992C1C" w:rsidRDefault="003A3A39" w:rsidP="00992C1C">
      <w:r w:rsidRPr="00992C1C">
        <w:rPr>
          <w:lang w:eastAsia="sv-SE"/>
        </w:rPr>
        <w:t>På lågstadiet har 8</w:t>
      </w:r>
      <w:r w:rsidR="00864569" w:rsidRPr="00992C1C">
        <w:rPr>
          <w:lang w:eastAsia="sv-SE"/>
        </w:rPr>
        <w:t>2</w:t>
      </w:r>
      <w:r w:rsidRPr="00992C1C">
        <w:rPr>
          <w:lang w:eastAsia="sv-SE"/>
        </w:rPr>
        <w:t>% av barnen svarat att de är helt trygga i skolan</w:t>
      </w:r>
      <w:r w:rsidR="00B36DBF" w:rsidRPr="00992C1C">
        <w:rPr>
          <w:lang w:eastAsia="sv-SE"/>
        </w:rPr>
        <w:t xml:space="preserve"> (8</w:t>
      </w:r>
      <w:r w:rsidR="00864569" w:rsidRPr="00992C1C">
        <w:rPr>
          <w:lang w:eastAsia="sv-SE"/>
        </w:rPr>
        <w:t>9</w:t>
      </w:r>
      <w:r w:rsidR="00B36DBF" w:rsidRPr="00992C1C">
        <w:rPr>
          <w:lang w:eastAsia="sv-SE"/>
        </w:rPr>
        <w:t>% ht 202</w:t>
      </w:r>
      <w:r w:rsidR="00864569" w:rsidRPr="00992C1C">
        <w:rPr>
          <w:lang w:eastAsia="sv-SE"/>
        </w:rPr>
        <w:t>3</w:t>
      </w:r>
      <w:r w:rsidR="00B36DBF" w:rsidRPr="00992C1C">
        <w:rPr>
          <w:lang w:eastAsia="sv-SE"/>
        </w:rPr>
        <w:t>)</w:t>
      </w:r>
      <w:r w:rsidR="0099735B">
        <w:rPr>
          <w:lang w:eastAsia="sv-SE"/>
        </w:rPr>
        <w:t>.</w:t>
      </w:r>
      <w:r w:rsidRPr="00992C1C">
        <w:rPr>
          <w:lang w:eastAsia="sv-SE"/>
        </w:rPr>
        <w:t xml:space="preserve"> </w:t>
      </w:r>
      <w:r w:rsidR="00864569" w:rsidRPr="00992C1C">
        <w:rPr>
          <w:lang w:eastAsia="sv-SE"/>
        </w:rPr>
        <w:t>94</w:t>
      </w:r>
      <w:r w:rsidR="00B27D60" w:rsidRPr="00992C1C">
        <w:t xml:space="preserve">% är helt trygga gällande fråga 2 om trygghet </w:t>
      </w:r>
      <w:r w:rsidR="0099735B">
        <w:t xml:space="preserve">när man går </w:t>
      </w:r>
      <w:r w:rsidR="00B27D60" w:rsidRPr="00992C1C">
        <w:t>till och från skolan (9</w:t>
      </w:r>
      <w:r w:rsidR="00864569" w:rsidRPr="00992C1C">
        <w:t>7</w:t>
      </w:r>
      <w:r w:rsidR="00B27D60" w:rsidRPr="00992C1C">
        <w:t>% ht 202</w:t>
      </w:r>
      <w:r w:rsidR="002E7CBB" w:rsidRPr="00992C1C">
        <w:t>3</w:t>
      </w:r>
      <w:r w:rsidR="00B27D60" w:rsidRPr="00992C1C">
        <w:t xml:space="preserve">). </w:t>
      </w:r>
    </w:p>
    <w:p w14:paraId="54BB1869" w14:textId="5E6B9110" w:rsidR="00864569" w:rsidRPr="00992C1C" w:rsidRDefault="00864569" w:rsidP="00992C1C">
      <w:pPr>
        <w:rPr>
          <w:color w:val="000000"/>
        </w:rPr>
      </w:pPr>
      <w:r w:rsidRPr="00992C1C">
        <w:rPr>
          <w:color w:val="000000"/>
        </w:rPr>
        <w:t xml:space="preserve">Av svaren från barnen varför de känner sig otrygga så var det exempelvis att någon kände sig ensam på rasten. Att det svärs på fotbollsplanen. Att någon slåss. Att en äldre elev skjuter innebandybollar på yngre elever. På fråga två så tyckte en del att det är stökigt på bussen eller att det är lite </w:t>
      </w:r>
      <w:proofErr w:type="gramStart"/>
      <w:r w:rsidRPr="00992C1C">
        <w:rPr>
          <w:color w:val="000000"/>
        </w:rPr>
        <w:t>läskigt</w:t>
      </w:r>
      <w:proofErr w:type="gramEnd"/>
      <w:r w:rsidRPr="00992C1C">
        <w:rPr>
          <w:color w:val="000000"/>
        </w:rPr>
        <w:t xml:space="preserve"> att gå själv till skolan på morgonen.</w:t>
      </w:r>
    </w:p>
    <w:p w14:paraId="43816F81" w14:textId="3363B905" w:rsidR="003D3C54" w:rsidRPr="00992C1C" w:rsidRDefault="003A3A39" w:rsidP="00992C1C">
      <w:pPr>
        <w:rPr>
          <w:color w:val="FF0000"/>
        </w:rPr>
      </w:pPr>
      <w:r w:rsidRPr="00992C1C">
        <w:rPr>
          <w:lang w:eastAsia="sv-SE"/>
        </w:rPr>
        <w:t>På mellanstadiet säger</w:t>
      </w:r>
      <w:r w:rsidR="002E7CBB" w:rsidRPr="00992C1C">
        <w:rPr>
          <w:lang w:eastAsia="sv-SE"/>
        </w:rPr>
        <w:t xml:space="preserve"> 87%</w:t>
      </w:r>
      <w:r w:rsidRPr="00992C1C">
        <w:rPr>
          <w:lang w:eastAsia="sv-SE"/>
        </w:rPr>
        <w:t xml:space="preserve"> att det är helt trygga i skolan </w:t>
      </w:r>
      <w:r w:rsidR="002E7CBB" w:rsidRPr="00992C1C">
        <w:rPr>
          <w:lang w:eastAsia="sv-SE"/>
        </w:rPr>
        <w:t>(93% ht 2023)</w:t>
      </w:r>
      <w:r w:rsidRPr="00992C1C">
        <w:rPr>
          <w:lang w:eastAsia="sv-SE"/>
        </w:rPr>
        <w:t xml:space="preserve">. </w:t>
      </w:r>
      <w:r w:rsidR="00BE44F2" w:rsidRPr="00992C1C">
        <w:t>9</w:t>
      </w:r>
      <w:r w:rsidR="002E7CBB" w:rsidRPr="00992C1C">
        <w:t>4</w:t>
      </w:r>
      <w:r w:rsidR="00BE44F2" w:rsidRPr="00992C1C">
        <w:t>% är helt trygga gällande fråga 2 om trygghet till och från skolan (9</w:t>
      </w:r>
      <w:r w:rsidR="002E7CBB" w:rsidRPr="00992C1C">
        <w:t>3</w:t>
      </w:r>
      <w:r w:rsidR="00BE44F2" w:rsidRPr="00992C1C">
        <w:t>% ht 202</w:t>
      </w:r>
      <w:r w:rsidR="002E7CBB" w:rsidRPr="00992C1C">
        <w:t>3</w:t>
      </w:r>
      <w:r w:rsidR="00BE44F2" w:rsidRPr="00992C1C">
        <w:t>).</w:t>
      </w:r>
    </w:p>
    <w:p w14:paraId="1E50FCD1" w14:textId="5FA909A6" w:rsidR="002E7CBB" w:rsidRPr="00992C1C" w:rsidRDefault="002E7CBB" w:rsidP="00992C1C">
      <w:pPr>
        <w:rPr>
          <w:color w:val="000000"/>
        </w:rPr>
      </w:pPr>
      <w:r w:rsidRPr="00992C1C">
        <w:rPr>
          <w:color w:val="000000"/>
        </w:rPr>
        <w:t xml:space="preserve">Av svaren från barnen varför de känner sig otrygga så var det exempelvis att andra elever retas. Att några från en yngre klass puttas när man står utanför deras kapprum. Att någon skvallrar. Att det är jobbigt med kompisar. På fråga två så tyckte en del att busschauffören kör för snabbt och luktar rök. Att en äldre elev på </w:t>
      </w:r>
      <w:proofErr w:type="spellStart"/>
      <w:r w:rsidRPr="00992C1C">
        <w:rPr>
          <w:color w:val="000000"/>
        </w:rPr>
        <w:t>Hofgård</w:t>
      </w:r>
      <w:proofErr w:type="spellEnd"/>
      <w:r w:rsidRPr="00992C1C">
        <w:rPr>
          <w:color w:val="000000"/>
        </w:rPr>
        <w:t xml:space="preserve"> är taskig på bussen. </w:t>
      </w:r>
      <w:r w:rsidR="00424F46" w:rsidRPr="00992C1C">
        <w:rPr>
          <w:color w:val="000000"/>
        </w:rPr>
        <w:t>Att det är m</w:t>
      </w:r>
      <w:r w:rsidRPr="00992C1C">
        <w:rPr>
          <w:color w:val="000000"/>
        </w:rPr>
        <w:t>örkt ute när man går till skolan.</w:t>
      </w:r>
    </w:p>
    <w:p w14:paraId="4367EEC1" w14:textId="77777777" w:rsidR="000B4156" w:rsidRPr="00992C1C" w:rsidRDefault="000B4156" w:rsidP="00992C1C">
      <w:pPr>
        <w:rPr>
          <w:color w:val="000000"/>
        </w:rPr>
      </w:pPr>
      <w:r w:rsidRPr="00992C1C">
        <w:rPr>
          <w:color w:val="000000"/>
        </w:rPr>
        <w:t>I anpassad grundskola ämnen så svarade eleverna att de är trygga. I anpassad grundskola ämnesområden så har personalen med hjälp av observationer, samtal med vårdnadshavare och taxichaufförer bedömt att även de barnen är trygga.</w:t>
      </w:r>
    </w:p>
    <w:p w14:paraId="66226EDA" w14:textId="77777777" w:rsidR="000B4156" w:rsidRPr="00992C1C" w:rsidRDefault="000B4156" w:rsidP="00992C1C">
      <w:pPr>
        <w:rPr>
          <w:color w:val="000000"/>
        </w:rPr>
      </w:pPr>
      <w:r w:rsidRPr="00992C1C">
        <w:rPr>
          <w:color w:val="000000"/>
        </w:rPr>
        <w:lastRenderedPageBreak/>
        <w:t>Det är lite sämre siffror i år vad gäller tryggheten i skolan. Det är dock svårt att se något särskilt i svaren som sticker ut i år som kan förklara siffrorna.  </w:t>
      </w:r>
    </w:p>
    <w:p w14:paraId="7005FB37" w14:textId="3EF0B530" w:rsidR="000B4156" w:rsidRPr="00992C1C" w:rsidRDefault="00992C1C" w:rsidP="00992C1C">
      <w:pPr>
        <w:rPr>
          <w:color w:val="000000"/>
        </w:rPr>
      </w:pPr>
      <w:r w:rsidRPr="00992C1C">
        <w:rPr>
          <w:color w:val="000000"/>
        </w:rPr>
        <w:t>T</w:t>
      </w:r>
      <w:r w:rsidR="000B4156" w:rsidRPr="00992C1C">
        <w:rPr>
          <w:color w:val="000000"/>
        </w:rPr>
        <w:t>rygghetsgruppen har hjälpt de elever som har velat det att prata om någon har gjort något dumt mot dem. Rektor har ringt bussbolaget. Vi har också bestämt att treorna och femmorna inte ska dela innebandyrink på onsdagar och torsdagar vid 10-rasten då de är ute samtidigt</w:t>
      </w:r>
      <w:r w:rsidRPr="00992C1C">
        <w:rPr>
          <w:color w:val="000000"/>
        </w:rPr>
        <w:t xml:space="preserve"> för att undvika konflikter.</w:t>
      </w:r>
    </w:p>
    <w:p w14:paraId="2C07823E" w14:textId="24885C85" w:rsidR="003A3A39" w:rsidRDefault="003A3A39" w:rsidP="003A3A39">
      <w:r w:rsidRPr="00992C1C">
        <w:t xml:space="preserve">Vi har över hela skolan också fortsatt att jobba med basgruppsarbete för att öka både </w:t>
      </w:r>
      <w:r w:rsidR="000B4156" w:rsidRPr="00992C1C">
        <w:t xml:space="preserve">trygghet och </w:t>
      </w:r>
      <w:proofErr w:type="spellStart"/>
      <w:r w:rsidRPr="00992C1C">
        <w:t>studier</w:t>
      </w:r>
      <w:r w:rsidR="000B4156" w:rsidRPr="00992C1C">
        <w:t>o</w:t>
      </w:r>
      <w:proofErr w:type="spellEnd"/>
      <w:r w:rsidRPr="00992C1C">
        <w:t xml:space="preserve"> i klasserna.</w:t>
      </w:r>
      <w:r w:rsidR="008D5FE3" w:rsidRPr="00992C1C">
        <w:t xml:space="preserve"> Det ger också resultat i elevernas </w:t>
      </w:r>
      <w:r w:rsidR="008D5FE3" w:rsidRPr="00992C1C">
        <w:rPr>
          <w:lang w:eastAsia="sv-SE"/>
        </w:rPr>
        <w:t>förmåga att bygga relationer med flera än sina närmaste kompisar. Fadderverksamheten har också skapat</w:t>
      </w:r>
      <w:r w:rsidR="008D5FE3" w:rsidRPr="008D5FE3">
        <w:rPr>
          <w:lang w:eastAsia="sv-SE"/>
        </w:rPr>
        <w:t xml:space="preserve"> flera goda relationer mellan årskurserna. </w:t>
      </w:r>
    </w:p>
    <w:p w14:paraId="566E26AE" w14:textId="77777777" w:rsidR="003A3A39" w:rsidRDefault="003A3A39" w:rsidP="003A3A39">
      <w:r w:rsidRPr="003478CD">
        <w:rPr>
          <w:b/>
          <w:bCs/>
          <w:sz w:val="20"/>
          <w:szCs w:val="20"/>
        </w:rPr>
        <w:t>Förbättringsområden</w:t>
      </w:r>
      <w:r>
        <w:rPr>
          <w:b/>
          <w:bCs/>
          <w:sz w:val="20"/>
          <w:szCs w:val="20"/>
        </w:rPr>
        <w:t xml:space="preserve"> </w:t>
      </w:r>
    </w:p>
    <w:p w14:paraId="5ACEC83C" w14:textId="0BD27448" w:rsidR="003A3A39" w:rsidRDefault="003A3A39" w:rsidP="003A3A39">
      <w:pPr>
        <w:rPr>
          <w:lang w:eastAsia="sv-SE"/>
        </w:rPr>
      </w:pPr>
      <w:r>
        <w:rPr>
          <w:lang w:eastAsia="sv-SE"/>
        </w:rPr>
        <w:t xml:space="preserve">Vi kommer att </w:t>
      </w:r>
      <w:r w:rsidR="00137235">
        <w:rPr>
          <w:lang w:eastAsia="sv-SE"/>
        </w:rPr>
        <w:t>fortsätta att</w:t>
      </w:r>
      <w:r>
        <w:rPr>
          <w:lang w:eastAsia="sv-SE"/>
        </w:rPr>
        <w:t xml:space="preserve"> satsa extra på att uppmärksamma bra beteende </w:t>
      </w:r>
      <w:proofErr w:type="gramStart"/>
      <w:r>
        <w:rPr>
          <w:lang w:eastAsia="sv-SE"/>
        </w:rPr>
        <w:t>istället</w:t>
      </w:r>
      <w:proofErr w:type="gramEnd"/>
      <w:r>
        <w:rPr>
          <w:lang w:eastAsia="sv-SE"/>
        </w:rPr>
        <w:t xml:space="preserve"> för dåligt beteende. </w:t>
      </w:r>
      <w:r w:rsidR="001E4D80">
        <w:rPr>
          <w:lang w:eastAsia="sv-SE"/>
        </w:rPr>
        <w:t xml:space="preserve">Bland annat genom att tänka att man ska ge fem gånger så mycket positiv uppmärksamhet till elever som </w:t>
      </w:r>
      <w:r w:rsidR="00137235">
        <w:rPr>
          <w:lang w:eastAsia="sv-SE"/>
        </w:rPr>
        <w:t xml:space="preserve">söker </w:t>
      </w:r>
      <w:r w:rsidR="001E4D80">
        <w:rPr>
          <w:lang w:eastAsia="sv-SE"/>
        </w:rPr>
        <w:t xml:space="preserve">negativ uppmärksamhet för något de gjort fel, detta gäller speciellt elever som gärna söker negativ uppmärksamhet. </w:t>
      </w:r>
      <w:r>
        <w:rPr>
          <w:lang w:eastAsia="sv-SE"/>
        </w:rPr>
        <w:t xml:space="preserve">Vi </w:t>
      </w:r>
      <w:r w:rsidR="001E4D80" w:rsidRPr="00363AA5">
        <w:rPr>
          <w:lang w:eastAsia="sv-SE"/>
        </w:rPr>
        <w:t xml:space="preserve">fortsätter att </w:t>
      </w:r>
      <w:r w:rsidRPr="00363AA5">
        <w:rPr>
          <w:lang w:eastAsia="sv-SE"/>
        </w:rPr>
        <w:t xml:space="preserve">pausa </w:t>
      </w:r>
      <w:r>
        <w:rPr>
          <w:lang w:eastAsia="sv-SE"/>
        </w:rPr>
        <w:t>språkveckorna med gula lappar till förmån för att exempelvis skicka meddelanden hem för att berätta vad som har varit bra under skoldagen. Vi kan träna mer på hur vi pratar med varandra exempelvis genom rollspel och genom att ge varandra komplimanger som med en komplimangrunda i klassen.</w:t>
      </w:r>
    </w:p>
    <w:p w14:paraId="49E49CA2" w14:textId="0B17B967" w:rsidR="003A3A39" w:rsidRPr="000616F4" w:rsidRDefault="003A3A39" w:rsidP="003A3A39">
      <w:pPr>
        <w:rPr>
          <w:rFonts w:cs="Segoe UI"/>
          <w:shd w:val="clear" w:color="auto" w:fill="FFFFFF"/>
        </w:rPr>
      </w:pPr>
      <w:r w:rsidRPr="000616F4">
        <w:rPr>
          <w:lang w:eastAsia="sv-SE"/>
        </w:rPr>
        <w:t xml:space="preserve">Vad gäller otrygga platser som kom fram via Trygghetsvandringen så uppgav flera att </w:t>
      </w:r>
      <w:r w:rsidRPr="000616F4">
        <w:rPr>
          <w:rFonts w:cs="Segoe UI"/>
          <w:shd w:val="clear" w:color="auto" w:fill="FFFFFF"/>
        </w:rPr>
        <w:t xml:space="preserve">skogen är </w:t>
      </w:r>
      <w:proofErr w:type="gramStart"/>
      <w:r w:rsidRPr="000616F4">
        <w:rPr>
          <w:rFonts w:cs="Segoe UI"/>
          <w:shd w:val="clear" w:color="auto" w:fill="FFFFFF"/>
        </w:rPr>
        <w:t>läskig</w:t>
      </w:r>
      <w:proofErr w:type="gramEnd"/>
      <w:r w:rsidRPr="000616F4">
        <w:rPr>
          <w:rFonts w:cs="Segoe UI"/>
          <w:shd w:val="clear" w:color="auto" w:fill="FFFFFF"/>
        </w:rPr>
        <w:t xml:space="preserve">, anledningar är att </w:t>
      </w:r>
      <w:r w:rsidR="00057467" w:rsidRPr="000616F4">
        <w:rPr>
          <w:rFonts w:cs="Segoe UI"/>
          <w:shd w:val="clear" w:color="auto" w:fill="FFFFFF"/>
        </w:rPr>
        <w:t xml:space="preserve">det </w:t>
      </w:r>
      <w:r w:rsidR="000616F4" w:rsidRPr="000616F4">
        <w:rPr>
          <w:rFonts w:cs="Segoe UI"/>
          <w:shd w:val="clear" w:color="auto" w:fill="FFFFFF"/>
        </w:rPr>
        <w:t xml:space="preserve">har brunnit där vid ett tillfälle, att någon obehörig vuxen var där ett tidigare år, att det finns insekter. Fotbollsplanen nämns också, främst av en årskurs på lågstadiet där det senare på terminen lugnade sig efter att personalen styrt upp spelet. </w:t>
      </w:r>
      <w:r w:rsidR="00057467" w:rsidRPr="000616F4">
        <w:rPr>
          <w:rFonts w:cs="Segoe UI"/>
          <w:shd w:val="clear" w:color="auto" w:fill="FFFFFF"/>
        </w:rPr>
        <w:t xml:space="preserve">En del elever tycker det är </w:t>
      </w:r>
      <w:proofErr w:type="gramStart"/>
      <w:r w:rsidR="00057467" w:rsidRPr="000616F4">
        <w:rPr>
          <w:rFonts w:cs="Segoe UI"/>
          <w:shd w:val="clear" w:color="auto" w:fill="FFFFFF"/>
        </w:rPr>
        <w:t>läskigt</w:t>
      </w:r>
      <w:proofErr w:type="gramEnd"/>
      <w:r w:rsidR="00057467" w:rsidRPr="000616F4">
        <w:rPr>
          <w:rFonts w:cs="Segoe UI"/>
          <w:shd w:val="clear" w:color="auto" w:fill="FFFFFF"/>
        </w:rPr>
        <w:t xml:space="preserve"> att vara utanför klassrum till äldre elever och därför undviker de att vara där.</w:t>
      </w:r>
      <w:r w:rsidR="00137235" w:rsidRPr="000616F4">
        <w:rPr>
          <w:rFonts w:cs="Segoe UI"/>
          <w:shd w:val="clear" w:color="auto" w:fill="FFFFFF"/>
        </w:rPr>
        <w:t xml:space="preserve"> </w:t>
      </w:r>
      <w:r w:rsidR="00BF5CA9">
        <w:rPr>
          <w:lang w:eastAsia="sv-SE"/>
        </w:rPr>
        <w:t xml:space="preserve">Vi märker även av ett hårt språkbruk på fotbollsplanen och i innebandyrinken. </w:t>
      </w:r>
      <w:r>
        <w:rPr>
          <w:lang w:eastAsia="sv-SE"/>
        </w:rPr>
        <w:t xml:space="preserve">Dessa är platser som rastvakter bör kolla av extra. </w:t>
      </w:r>
      <w:r w:rsidRPr="00687945">
        <w:rPr>
          <w:lang w:eastAsia="sv-SE"/>
        </w:rPr>
        <w:t xml:space="preserve">Rastvakterna har som uppgift att sprida ut sig på skolgården så att det ska vara en rastvakt i närheten om något händer. </w:t>
      </w:r>
      <w:r>
        <w:rPr>
          <w:lang w:eastAsia="sv-SE"/>
        </w:rPr>
        <w:t>Rastvakterna behöver använda reflexvästar så att de syns. Det är också viktigt att de står på den specifika plats de ska vakta eller cirkulerar runt på skolgården om de inte har en satt position</w:t>
      </w:r>
      <w:r w:rsidR="00057467">
        <w:rPr>
          <w:lang w:eastAsia="sv-SE"/>
        </w:rPr>
        <w:t>.</w:t>
      </w:r>
      <w:r w:rsidR="00BF5CA9">
        <w:rPr>
          <w:lang w:eastAsia="sv-SE"/>
        </w:rPr>
        <w:t xml:space="preserve"> Önskemål är att rastaktiviteterna också ska riktas till mellanstadiets elever.</w:t>
      </w:r>
    </w:p>
    <w:p w14:paraId="6259CFD6" w14:textId="2D230C54" w:rsidR="003A3A39" w:rsidRDefault="003A3A39" w:rsidP="003A3A39">
      <w:r>
        <w:rPr>
          <w:lang w:eastAsia="sv-SE"/>
        </w:rPr>
        <w:t xml:space="preserve">I vissa klasser är det mycket skojbråk som upplevs svåra att bryta på längre sikt. </w:t>
      </w:r>
      <w:r w:rsidRPr="00687945">
        <w:rPr>
          <w:lang w:eastAsia="sv-SE"/>
        </w:rPr>
        <w:t xml:space="preserve">Vi har sett att det varit framgångsrikt i vissa klasser med basgruppsraster varför vi uppmuntrar till det i flera klasser, gärna med riktade aktiviteter. </w:t>
      </w:r>
      <w:r w:rsidR="008D5FE3">
        <w:rPr>
          <w:lang w:eastAsia="sv-SE"/>
        </w:rPr>
        <w:t>Det finns också fler möjligheter att använda sig av fadderverksamheten, exempelvis vid pyssel, skräpplockning och bokläsning.</w:t>
      </w:r>
      <w:r w:rsidR="000616F4">
        <w:rPr>
          <w:lang w:eastAsia="sv-SE"/>
        </w:rPr>
        <w:t xml:space="preserve"> Styrda rastaktiviteter av personal är också framgångsrikt vilket är ett önskemål att kunna utöka om resurser finns till det.</w:t>
      </w:r>
    </w:p>
    <w:p w14:paraId="04D3E133" w14:textId="196C6201" w:rsidR="00753152" w:rsidRDefault="005F4522" w:rsidP="00137235">
      <w:pPr>
        <w:spacing w:before="40" w:after="40" w:line="240" w:lineRule="auto"/>
      </w:pPr>
      <w:r>
        <w:t xml:space="preserve">I år så är det inte så många namn som har pekats ut av andra elever som stökiga i </w:t>
      </w:r>
      <w:r w:rsidR="003A3A39" w:rsidRPr="00687945">
        <w:rPr>
          <w:i/>
          <w:iCs/>
        </w:rPr>
        <w:t>Omdöme av elevens utveckling</w:t>
      </w:r>
      <w:r w:rsidR="003A3A39" w:rsidRPr="00687945">
        <w:t xml:space="preserve"> </w:t>
      </w:r>
      <w:r>
        <w:t xml:space="preserve">men personalgruppen märker att </w:t>
      </w:r>
      <w:r w:rsidR="003A3A39" w:rsidRPr="00687945">
        <w:t xml:space="preserve">en orsak till otrygghet är </w:t>
      </w:r>
      <w:r>
        <w:t xml:space="preserve">killar som </w:t>
      </w:r>
      <w:r w:rsidR="003A3A39" w:rsidRPr="00687945">
        <w:t xml:space="preserve">är stökiga. Vi behöver alltså fortsätta med att arbeta med att få mjukare killar i skolan. Att killar inte ska få högre status genom att vara bråkiga och taskiga mot andra. Vi behöver </w:t>
      </w:r>
      <w:r w:rsidR="00BD16C6">
        <w:t xml:space="preserve">fortsätta med att </w:t>
      </w:r>
      <w:r w:rsidR="003A3A39" w:rsidRPr="00687945">
        <w:t>höja statusen på de killar som är ordningsamma och vågar säga ifrån om någon annan är taskig.</w:t>
      </w:r>
      <w:r w:rsidR="003A3A39">
        <w:t xml:space="preserve"> Det här är ett förbättringsområde som ständigt är aktuellt och som vi på skolan kontinuerligt behöver prioritera. En framgångsfaktor som man har sett i forskning är att satsa på att få en pluggkultur på skolan varför det är viktigt att framför allt killar får utveckla sin studieteknik och att läxhjälp erbjuds. Vi </w:t>
      </w:r>
      <w:r w:rsidR="00DD3995">
        <w:t xml:space="preserve">behöver också fortsätta med att </w:t>
      </w:r>
      <w:r w:rsidR="003A3A39">
        <w:t>tidig</w:t>
      </w:r>
      <w:r w:rsidR="00DD3995">
        <w:t>t</w:t>
      </w:r>
      <w:r w:rsidR="003A3A39">
        <w:t xml:space="preserve"> kontakta hemmet för att få till ett bra samarbete i frågor som uppstår i skolmiljö</w:t>
      </w:r>
      <w:r w:rsidR="00753152">
        <w:t xml:space="preserve">n. </w:t>
      </w:r>
    </w:p>
    <w:p w14:paraId="2B6CA265" w14:textId="77777777" w:rsidR="00CA305C" w:rsidRDefault="00CA305C" w:rsidP="00137235">
      <w:pPr>
        <w:spacing w:before="40" w:after="40" w:line="240" w:lineRule="auto"/>
      </w:pPr>
    </w:p>
    <w:p w14:paraId="68E4BD8C" w14:textId="61C4BD06" w:rsidR="00137235" w:rsidRPr="00B42B6E" w:rsidRDefault="00CA305C" w:rsidP="00137235">
      <w:pPr>
        <w:spacing w:before="40" w:after="40" w:line="240" w:lineRule="auto"/>
      </w:pPr>
      <w:r>
        <w:t xml:space="preserve">Anpassad grundskola kommer att försöka få </w:t>
      </w:r>
      <w:proofErr w:type="gramStart"/>
      <w:r>
        <w:t>igång</w:t>
      </w:r>
      <w:proofErr w:type="gramEnd"/>
      <w:r>
        <w:t xml:space="preserve"> en fadderverksamhet.</w:t>
      </w:r>
      <w:r w:rsidR="00B42B6E">
        <w:t xml:space="preserve"> </w:t>
      </w:r>
      <w:r w:rsidR="00137235" w:rsidRPr="00B42B6E">
        <w:rPr>
          <w:lang w:eastAsia="sv-SE"/>
        </w:rPr>
        <w:t xml:space="preserve">Arbetslag F-3 ser behov av mer resurser ute på rasterna. </w:t>
      </w:r>
    </w:p>
    <w:p w14:paraId="1F115042" w14:textId="41138486" w:rsidR="003A3A39" w:rsidRDefault="003A3A39" w:rsidP="003A3A39">
      <w:pPr>
        <w:pStyle w:val="Rubrik2"/>
        <w:spacing w:before="240" w:line="240" w:lineRule="auto"/>
        <w:rPr>
          <w:color w:val="0D0D0D" w:themeColor="text1" w:themeTint="F2"/>
        </w:rPr>
      </w:pPr>
      <w:bookmarkStart w:id="37" w:name="_Toc201138614"/>
      <w:r>
        <w:rPr>
          <w:color w:val="0D0D0D" w:themeColor="text1" w:themeTint="F2"/>
        </w:rPr>
        <w:lastRenderedPageBreak/>
        <w:t>Mål inför läsåret 202</w:t>
      </w:r>
      <w:r w:rsidR="000A7982">
        <w:rPr>
          <w:color w:val="0D0D0D" w:themeColor="text1" w:themeTint="F2"/>
        </w:rPr>
        <w:t>5</w:t>
      </w:r>
      <w:r>
        <w:rPr>
          <w:color w:val="0D0D0D" w:themeColor="text1" w:themeTint="F2"/>
        </w:rPr>
        <w:t>/202</w:t>
      </w:r>
      <w:r w:rsidR="000A7982">
        <w:rPr>
          <w:color w:val="0D0D0D" w:themeColor="text1" w:themeTint="F2"/>
        </w:rPr>
        <w:t>6</w:t>
      </w:r>
      <w:bookmarkEnd w:id="37"/>
    </w:p>
    <w:p w14:paraId="6CD4A122" w14:textId="34A3B5D7" w:rsidR="00C13E0B" w:rsidRDefault="00AE4D7F" w:rsidP="00C13E0B">
      <w:pPr>
        <w:rPr>
          <w:color w:val="000000"/>
          <w:sz w:val="22"/>
        </w:rPr>
      </w:pPr>
      <w:r w:rsidRPr="00AE4D7F">
        <w:rPr>
          <w:color w:val="000000"/>
          <w:sz w:val="22"/>
        </w:rPr>
        <w:t xml:space="preserve">Under läsåret </w:t>
      </w:r>
      <w:r>
        <w:rPr>
          <w:color w:val="000000"/>
          <w:sz w:val="22"/>
        </w:rPr>
        <w:t>20</w:t>
      </w:r>
      <w:r w:rsidRPr="00AE4D7F">
        <w:rPr>
          <w:color w:val="000000"/>
          <w:sz w:val="22"/>
        </w:rPr>
        <w:t>2</w:t>
      </w:r>
      <w:r w:rsidR="000A7982">
        <w:rPr>
          <w:color w:val="000000"/>
          <w:sz w:val="22"/>
        </w:rPr>
        <w:t>5</w:t>
      </w:r>
      <w:r w:rsidRPr="00AE4D7F">
        <w:rPr>
          <w:color w:val="000000"/>
          <w:sz w:val="22"/>
        </w:rPr>
        <w:t>/</w:t>
      </w:r>
      <w:r>
        <w:rPr>
          <w:color w:val="000000"/>
          <w:sz w:val="22"/>
        </w:rPr>
        <w:t>20</w:t>
      </w:r>
      <w:r w:rsidRPr="00AE4D7F">
        <w:rPr>
          <w:color w:val="000000"/>
          <w:sz w:val="22"/>
        </w:rPr>
        <w:t>2</w:t>
      </w:r>
      <w:r w:rsidR="000A7982">
        <w:rPr>
          <w:color w:val="000000"/>
          <w:sz w:val="22"/>
        </w:rPr>
        <w:t>6</w:t>
      </w:r>
      <w:r w:rsidRPr="00AE4D7F">
        <w:rPr>
          <w:color w:val="000000"/>
          <w:sz w:val="22"/>
        </w:rPr>
        <w:t xml:space="preserve"> kommer </w:t>
      </w:r>
      <w:proofErr w:type="spellStart"/>
      <w:r w:rsidR="00437168">
        <w:rPr>
          <w:color w:val="000000"/>
          <w:sz w:val="22"/>
        </w:rPr>
        <w:t>Hägneskolan</w:t>
      </w:r>
      <w:proofErr w:type="spellEnd"/>
      <w:r w:rsidRPr="00AE4D7F">
        <w:rPr>
          <w:color w:val="000000"/>
          <w:sz w:val="22"/>
        </w:rPr>
        <w:t xml:space="preserve"> </w:t>
      </w:r>
      <w:r w:rsidR="00C13E0B">
        <w:rPr>
          <w:color w:val="000000"/>
          <w:sz w:val="22"/>
        </w:rPr>
        <w:t xml:space="preserve">fokusera extra på att </w:t>
      </w:r>
      <w:r w:rsidR="00C13E0B" w:rsidRPr="00C13E0B">
        <w:rPr>
          <w:color w:val="000000"/>
          <w:sz w:val="22"/>
        </w:rPr>
        <w:t>eleverna ska ha minst 90% närvaro.</w:t>
      </w:r>
    </w:p>
    <w:p w14:paraId="487C4832" w14:textId="1DA652F2" w:rsidR="00C13E0B" w:rsidRDefault="00C13E0B" w:rsidP="00C13E0B">
      <w:pPr>
        <w:rPr>
          <w:color w:val="000000"/>
          <w:sz w:val="22"/>
        </w:rPr>
      </w:pPr>
      <w:r>
        <w:rPr>
          <w:color w:val="000000"/>
          <w:sz w:val="22"/>
        </w:rPr>
        <w:t xml:space="preserve">Detta arbete kommer att ske på flera olika plan. Dels genom information om vikten av hög närvaro på samtliga föräldramöten och utvecklingssamtal. Dels genom att tidigt uppmärksamma om en elev börjar få en onormal frånvaro. I första hand ska klasslärare då ta en kontakt med vårdnadshavare. I andra hand kopplas elevhälsan in. </w:t>
      </w:r>
    </w:p>
    <w:p w14:paraId="2A02F7B4" w14:textId="77777777" w:rsidR="003A3A39" w:rsidRPr="000A103C" w:rsidRDefault="003A3A39" w:rsidP="003A3A39">
      <w:pPr>
        <w:pStyle w:val="Rubrik1"/>
        <w:pageBreakBefore/>
        <w:spacing w:before="0" w:line="240" w:lineRule="auto"/>
        <w:rPr>
          <w:rFonts w:eastAsia="Times New Roman"/>
          <w:color w:val="0D0D0D" w:themeColor="text1" w:themeTint="F2"/>
          <w:lang w:eastAsia="sv-SE"/>
        </w:rPr>
      </w:pPr>
      <w:bookmarkStart w:id="38" w:name="_Toc440970839"/>
      <w:bookmarkStart w:id="39" w:name="_Toc201138615"/>
      <w:r w:rsidRPr="000A103C">
        <w:rPr>
          <w:rFonts w:eastAsia="Times New Roman"/>
          <w:color w:val="0D0D0D" w:themeColor="text1" w:themeTint="F2"/>
          <w:lang w:eastAsia="sv-SE"/>
        </w:rPr>
        <w:lastRenderedPageBreak/>
        <w:t>B</w:t>
      </w:r>
      <w:r>
        <w:rPr>
          <w:rFonts w:eastAsia="Times New Roman"/>
          <w:color w:val="0D0D0D" w:themeColor="text1" w:themeTint="F2"/>
          <w:lang w:eastAsia="sv-SE"/>
        </w:rPr>
        <w:t>ilag</w:t>
      </w:r>
      <w:bookmarkEnd w:id="38"/>
      <w:r>
        <w:rPr>
          <w:rFonts w:eastAsia="Times New Roman"/>
          <w:color w:val="0D0D0D" w:themeColor="text1" w:themeTint="F2"/>
          <w:lang w:eastAsia="sv-SE"/>
        </w:rPr>
        <w:t>or</w:t>
      </w:r>
      <w:bookmarkEnd w:id="39"/>
      <w:r>
        <w:rPr>
          <w:rFonts w:eastAsia="Times New Roman"/>
          <w:color w:val="0D0D0D" w:themeColor="text1" w:themeTint="F2"/>
          <w:lang w:eastAsia="sv-SE"/>
        </w:rPr>
        <w:t xml:space="preserve">  </w:t>
      </w:r>
    </w:p>
    <w:p w14:paraId="4EE56B03" w14:textId="77777777" w:rsidR="003A3A39" w:rsidRPr="00F06327" w:rsidRDefault="003A3A39" w:rsidP="003A3A39">
      <w:pPr>
        <w:pStyle w:val="Liststycke"/>
        <w:numPr>
          <w:ilvl w:val="0"/>
          <w:numId w:val="32"/>
        </w:numPr>
        <w:spacing w:before="160" w:after="0" w:line="240" w:lineRule="auto"/>
        <w:rPr>
          <w:b/>
          <w:bCs/>
          <w:color w:val="0D0D0D" w:themeColor="text1" w:themeTint="F2"/>
          <w:sz w:val="24"/>
          <w:szCs w:val="24"/>
        </w:rPr>
      </w:pPr>
      <w:r w:rsidRPr="00F06327">
        <w:rPr>
          <w:b/>
          <w:bCs/>
          <w:color w:val="0D0D0D" w:themeColor="text1" w:themeTint="F2"/>
          <w:sz w:val="24"/>
          <w:szCs w:val="24"/>
        </w:rPr>
        <w:t>Begrepp</w:t>
      </w:r>
    </w:p>
    <w:p w14:paraId="52473BE3" w14:textId="77777777" w:rsidR="003A3A39" w:rsidRPr="001D764B" w:rsidRDefault="003A3A39" w:rsidP="003A3A39">
      <w:pPr>
        <w:spacing w:before="160" w:after="0" w:line="240" w:lineRule="auto"/>
        <w:rPr>
          <w:b/>
          <w:bCs/>
          <w:color w:val="0D0D0D" w:themeColor="text1" w:themeTint="F2"/>
          <w:sz w:val="24"/>
          <w:szCs w:val="24"/>
        </w:rPr>
      </w:pPr>
      <w:r w:rsidRPr="1D5263F8">
        <w:rPr>
          <w:b/>
          <w:bCs/>
          <w:color w:val="0D0D0D" w:themeColor="text1" w:themeTint="F2"/>
          <w:sz w:val="24"/>
          <w:szCs w:val="24"/>
        </w:rPr>
        <w:t>Diskriminering</w:t>
      </w:r>
    </w:p>
    <w:p w14:paraId="11D15F97" w14:textId="77777777" w:rsidR="003A3A39" w:rsidRPr="000A103C" w:rsidRDefault="003A3A39" w:rsidP="003A3A39">
      <w:pPr>
        <w:spacing w:after="120" w:line="240" w:lineRule="auto"/>
        <w:rPr>
          <w:lang w:eastAsia="sv-SE"/>
        </w:rPr>
      </w:pPr>
      <w:r w:rsidRPr="1D5263F8">
        <w:rPr>
          <w:lang w:eastAsia="sv-SE"/>
        </w:rPr>
        <w:t>Diskriminering är när skolan på osakliga grunder behandlar en elev sämre än andra elever och behandlingen har samband med diskrimineringsgrunderna kön, könsidentitet eller könsuttryck, etnisk tillhörighet, religion eller annan trosuppfattning, funktionsnedsättning, sexuell läggning, eller ålder.</w:t>
      </w:r>
      <w:r>
        <w:br/>
      </w:r>
      <w:r w:rsidRPr="1D5263F8">
        <w:rPr>
          <w:lang w:eastAsia="sv-SE"/>
        </w:rPr>
        <w:t>Diskriminering kan vara antingen direkt eller indirekt.</w:t>
      </w:r>
    </w:p>
    <w:p w14:paraId="284CDB74" w14:textId="77777777" w:rsidR="003A3A39" w:rsidRPr="001D764B" w:rsidRDefault="003A3A39" w:rsidP="003A3A39">
      <w:pPr>
        <w:spacing w:after="0" w:line="240" w:lineRule="auto"/>
        <w:rPr>
          <w:b/>
          <w:bCs/>
          <w:color w:val="0D0D0D" w:themeColor="text1" w:themeTint="F2"/>
          <w:sz w:val="20"/>
          <w:szCs w:val="20"/>
        </w:rPr>
      </w:pPr>
      <w:r w:rsidRPr="1D5263F8">
        <w:rPr>
          <w:b/>
          <w:bCs/>
          <w:color w:val="0D0D0D" w:themeColor="text1" w:themeTint="F2"/>
          <w:sz w:val="20"/>
          <w:szCs w:val="20"/>
        </w:rPr>
        <w:t>Direkt diskriminering</w:t>
      </w:r>
    </w:p>
    <w:p w14:paraId="278BC271" w14:textId="77777777" w:rsidR="003A3A39" w:rsidRPr="000A103C" w:rsidRDefault="003A3A39" w:rsidP="003A3A39">
      <w:pPr>
        <w:spacing w:after="120" w:line="240" w:lineRule="auto"/>
        <w:rPr>
          <w:lang w:eastAsia="sv-SE"/>
        </w:rPr>
      </w:pPr>
      <w:r w:rsidRPr="1D5263F8">
        <w:rPr>
          <w:lang w:eastAsia="sv-SE"/>
        </w:rPr>
        <w:t>Med direkt diskriminering menas att en elev missgynnas och det har en direkt koppling till någon av diskrimineringsgrunderna. Ett exempel kan vara när en flicka nekas tillträde till ett visst gymnasieprogram med motiveringen att det redan går så många flickor på just detta program.</w:t>
      </w:r>
    </w:p>
    <w:p w14:paraId="37AF1F99" w14:textId="77777777" w:rsidR="003A3A39" w:rsidRPr="001D764B" w:rsidRDefault="003A3A39" w:rsidP="003A3A39">
      <w:pPr>
        <w:spacing w:after="0" w:line="240" w:lineRule="auto"/>
        <w:rPr>
          <w:b/>
          <w:bCs/>
          <w:sz w:val="20"/>
          <w:szCs w:val="20"/>
        </w:rPr>
      </w:pPr>
      <w:r w:rsidRPr="1D5263F8">
        <w:rPr>
          <w:b/>
          <w:bCs/>
          <w:sz w:val="20"/>
          <w:szCs w:val="20"/>
        </w:rPr>
        <w:t>Indirekt diskriminering</w:t>
      </w:r>
    </w:p>
    <w:p w14:paraId="545C1369" w14:textId="77777777" w:rsidR="003A3A39" w:rsidRPr="000A103C" w:rsidRDefault="003A3A39" w:rsidP="003A3A39">
      <w:pPr>
        <w:spacing w:after="60" w:line="240" w:lineRule="auto"/>
        <w:rPr>
          <w:lang w:eastAsia="sv-SE"/>
        </w:rPr>
      </w:pPr>
      <w:r w:rsidRPr="1D5263F8">
        <w:rPr>
          <w:lang w:eastAsia="sv-SE"/>
        </w:rPr>
        <w:t>Indirekt diskriminering sker när en skola tillämpar en bestämmelse eller ett förfaringssätt som verkar vara neutralt, men som i praktiken missgynnar en elev på ett sätt som har samband med diskrimineringsgrunderna.</w:t>
      </w:r>
    </w:p>
    <w:p w14:paraId="6B619363" w14:textId="77777777" w:rsidR="003A3A39" w:rsidRPr="000A103C" w:rsidRDefault="003A3A39" w:rsidP="003A3A39">
      <w:pPr>
        <w:spacing w:line="240" w:lineRule="auto"/>
        <w:rPr>
          <w:lang w:eastAsia="sv-SE"/>
        </w:rPr>
      </w:pPr>
      <w:r w:rsidRPr="1D5263F8">
        <w:rPr>
          <w:lang w:eastAsia="sv-SE"/>
        </w:rPr>
        <w:t>Om exempelvis alla elever serveras samma mat, kan skolan indirekt diskriminera de elever som på grund av religiösa skäl eller på grund av en allergi behöver annan mat.</w:t>
      </w:r>
    </w:p>
    <w:p w14:paraId="19601A8E" w14:textId="77777777" w:rsidR="003A3A39" w:rsidRPr="001D764B" w:rsidRDefault="003A3A39" w:rsidP="003A3A39">
      <w:pPr>
        <w:spacing w:after="0" w:line="240" w:lineRule="auto"/>
        <w:rPr>
          <w:b/>
          <w:bCs/>
        </w:rPr>
      </w:pPr>
      <w:r w:rsidRPr="1D5263F8">
        <w:rPr>
          <w:b/>
          <w:bCs/>
          <w:color w:val="0D0D0D" w:themeColor="text1" w:themeTint="F2"/>
          <w:sz w:val="24"/>
          <w:szCs w:val="24"/>
        </w:rPr>
        <w:t>Trakasserier och kränkande behandling</w:t>
      </w:r>
    </w:p>
    <w:p w14:paraId="16E7681F" w14:textId="77777777" w:rsidR="003A3A39" w:rsidRPr="000A103C" w:rsidRDefault="003A3A39" w:rsidP="003A3A39">
      <w:pPr>
        <w:spacing w:after="60" w:line="240" w:lineRule="auto"/>
        <w:rPr>
          <w:lang w:eastAsia="sv-SE"/>
        </w:rPr>
      </w:pPr>
      <w:r w:rsidRPr="1D5263F8">
        <w:rPr>
          <w:lang w:eastAsia="sv-SE"/>
        </w:rPr>
        <w:t>Trakasserier definieras i diskrimineringslagen som ett uppträdande som kränker en elevs värdighet och som har samband med någon av diskrimineringsgrunderna (jämför kränkande behandling nedan).</w:t>
      </w:r>
    </w:p>
    <w:p w14:paraId="46921905" w14:textId="77777777" w:rsidR="003A3A39" w:rsidRPr="000A103C" w:rsidRDefault="003A3A39" w:rsidP="003A3A39">
      <w:pPr>
        <w:spacing w:after="120" w:line="240" w:lineRule="auto"/>
        <w:rPr>
          <w:lang w:eastAsia="sv-SE"/>
        </w:rPr>
      </w:pPr>
      <w:r w:rsidRPr="1D5263F8">
        <w:rPr>
          <w:lang w:eastAsia="sv-SE"/>
        </w:rPr>
        <w:t>Det kan bland annat vara att man använder sig av förlöjligande eller nedvärderande generaliseringar av till exempel ”kvinnliga”, ”homosexuella” eller ”bosniska” egenskaper. Det kan också handla om att någon blir kallad ”blatte”, ”mongo”, ”fjolla”, ”hora”, eller liknande. Det gemensamma för trakasserier är att de gör att en elev eller student känner sig förolämpad, hotad, kränkt eller illa behandlad.</w:t>
      </w:r>
    </w:p>
    <w:p w14:paraId="6DD6B1A6" w14:textId="77777777" w:rsidR="003A3A39" w:rsidRPr="001D764B" w:rsidRDefault="003A3A39" w:rsidP="003A3A39">
      <w:pPr>
        <w:spacing w:after="0" w:line="240" w:lineRule="auto"/>
        <w:rPr>
          <w:b/>
          <w:bCs/>
          <w:color w:val="0D0D0D" w:themeColor="text1" w:themeTint="F2"/>
          <w:sz w:val="20"/>
          <w:szCs w:val="20"/>
        </w:rPr>
      </w:pPr>
      <w:r w:rsidRPr="1D5263F8">
        <w:rPr>
          <w:b/>
          <w:bCs/>
          <w:color w:val="0D0D0D" w:themeColor="text1" w:themeTint="F2"/>
          <w:sz w:val="20"/>
          <w:szCs w:val="20"/>
        </w:rPr>
        <w:t>Kränkande behandling</w:t>
      </w:r>
    </w:p>
    <w:p w14:paraId="606A2F87" w14:textId="77777777" w:rsidR="003A3A39" w:rsidRPr="000A103C" w:rsidRDefault="003A3A39" w:rsidP="003A3A39">
      <w:pPr>
        <w:spacing w:after="60" w:line="240" w:lineRule="auto"/>
        <w:rPr>
          <w:lang w:eastAsia="sv-SE"/>
        </w:rPr>
      </w:pPr>
      <w:r w:rsidRPr="1D5263F8">
        <w:rPr>
          <w:lang w:eastAsia="sv-SE"/>
        </w:rPr>
        <w:t>Kränkande behandling definieras i skollagen som ett uppträdande som kränker en elevs värdighet, men som inte har samband med någon diskrimineringsgrund.</w:t>
      </w:r>
    </w:p>
    <w:p w14:paraId="64AE428E" w14:textId="77777777" w:rsidR="003A3A39" w:rsidRPr="000A103C" w:rsidRDefault="003A3A39" w:rsidP="003A3A39">
      <w:pPr>
        <w:spacing w:after="60" w:line="240" w:lineRule="auto"/>
        <w:rPr>
          <w:lang w:eastAsia="sv-SE"/>
        </w:rPr>
      </w:pPr>
      <w:r w:rsidRPr="1D5263F8">
        <w:rPr>
          <w:lang w:eastAsia="sv-SE"/>
        </w:rPr>
        <w:t>Gemensamt för trakasserier och kränkande behandling är att det handlar om ett uppträdande som kränker en elevs värdighet. Några exempel är behandling som kan vara slag, öknamn, utfrysning och kränkande bilder eller meddelande på sociala medier (till exempel Facebook).</w:t>
      </w:r>
    </w:p>
    <w:p w14:paraId="0C3C2CBD" w14:textId="77777777" w:rsidR="003A3A39" w:rsidRPr="000A103C" w:rsidRDefault="003A3A39" w:rsidP="003A3A39">
      <w:pPr>
        <w:spacing w:after="60" w:line="240" w:lineRule="auto"/>
        <w:rPr>
          <w:lang w:eastAsia="sv-SE"/>
        </w:rPr>
      </w:pPr>
      <w:r w:rsidRPr="1D5263F8">
        <w:rPr>
          <w:lang w:eastAsia="sv-SE"/>
        </w:rPr>
        <w:t>Både skolpersonal och elever kan agera på ett sätt som kan upplevas som trakasserier eller kränkande behandling.</w:t>
      </w:r>
    </w:p>
    <w:p w14:paraId="7B8CF864" w14:textId="77777777" w:rsidR="003A3A39" w:rsidRPr="00EA5407" w:rsidRDefault="003A3A39" w:rsidP="003A3A39">
      <w:pPr>
        <w:spacing w:after="40" w:line="240" w:lineRule="auto"/>
        <w:rPr>
          <w:i/>
          <w:iCs/>
          <w:u w:val="single"/>
          <w:lang w:eastAsia="sv-SE"/>
        </w:rPr>
      </w:pPr>
      <w:r w:rsidRPr="1D5263F8">
        <w:rPr>
          <w:i/>
          <w:iCs/>
          <w:u w:val="single"/>
          <w:lang w:eastAsia="sv-SE"/>
        </w:rPr>
        <w:t>Exempel på händelser som kan vara det som i lagen benämns kränkande behandling:</w:t>
      </w:r>
    </w:p>
    <w:p w14:paraId="6A221B32" w14:textId="77777777" w:rsidR="003A3A39" w:rsidRPr="00EA5407" w:rsidRDefault="003A3A39" w:rsidP="003A3A39">
      <w:pPr>
        <w:pStyle w:val="Liststycke"/>
        <w:numPr>
          <w:ilvl w:val="0"/>
          <w:numId w:val="9"/>
        </w:numPr>
        <w:spacing w:before="0" w:after="120" w:line="240" w:lineRule="auto"/>
        <w:ind w:left="714" w:hanging="357"/>
        <w:rPr>
          <w:lang w:eastAsia="sv-SE"/>
        </w:rPr>
      </w:pPr>
      <w:r w:rsidRPr="1D5263F8">
        <w:rPr>
          <w:rFonts w:eastAsia="Calibri" w:cs="Arial"/>
          <w:color w:val="000000" w:themeColor="text1"/>
          <w:sz w:val="20"/>
          <w:szCs w:val="20"/>
        </w:rPr>
        <w:t>Carl blir ofta kontaktad på nätet av elever på skolan. Där kallar de honom ”pucko” och ”tjockis”. De har också lagt ut bilder av Carl på sociala medier. Bilderna har tagits i duschen efter gymnastiken.</w:t>
      </w:r>
    </w:p>
    <w:p w14:paraId="397A4B92" w14:textId="77777777" w:rsidR="003A3A39" w:rsidRPr="000A103C" w:rsidRDefault="003A3A39" w:rsidP="003A3A39">
      <w:pPr>
        <w:pStyle w:val="Liststycke"/>
        <w:numPr>
          <w:ilvl w:val="0"/>
          <w:numId w:val="9"/>
        </w:numPr>
        <w:spacing w:before="0" w:after="120" w:line="240" w:lineRule="auto"/>
        <w:rPr>
          <w:lang w:eastAsia="sv-SE"/>
        </w:rPr>
      </w:pPr>
      <w:r w:rsidRPr="1D5263F8">
        <w:rPr>
          <w:lang w:eastAsia="sv-SE"/>
        </w:rPr>
        <w:t>Lisa är stökig i klassrummet och vill inte lugna ner sig trots lärarens tillsägelse. Ett gräl som uppstår emellan dem slutar med att läraren ger Lisa en örfil.</w:t>
      </w:r>
    </w:p>
    <w:p w14:paraId="23B1E3ED" w14:textId="77777777" w:rsidR="003A3A39" w:rsidRPr="000A103C" w:rsidRDefault="003A3A39" w:rsidP="003A3A39">
      <w:pPr>
        <w:pStyle w:val="Liststycke"/>
        <w:numPr>
          <w:ilvl w:val="0"/>
          <w:numId w:val="9"/>
        </w:numPr>
        <w:spacing w:before="0" w:after="120" w:line="240" w:lineRule="auto"/>
        <w:ind w:left="714" w:hanging="357"/>
        <w:contextualSpacing w:val="0"/>
        <w:rPr>
          <w:lang w:eastAsia="sv-SE"/>
        </w:rPr>
      </w:pPr>
      <w:r w:rsidRPr="1D5263F8">
        <w:rPr>
          <w:lang w:eastAsia="sv-SE"/>
        </w:rPr>
        <w:t>Oliver har slutat fråga om han får vara med och leka på rasterna. Han är hellre ensam än att behöva höra de andra säga att han inte får vara med. Skolans personal tror att Oliver är ensam för att han tycker om det. ”Han är en ensamvarg”, säger klassläraren. Oliver orkar inte förklara hur det egentligen ligger till.</w:t>
      </w:r>
    </w:p>
    <w:p w14:paraId="7A81C44D" w14:textId="77777777" w:rsidR="003A3A39" w:rsidRDefault="003A3A39" w:rsidP="003A3A39">
      <w:pPr>
        <w:spacing w:after="0" w:line="240" w:lineRule="auto"/>
        <w:rPr>
          <w:b/>
          <w:bCs/>
          <w:color w:val="0D0D0D" w:themeColor="text1" w:themeTint="F2"/>
          <w:sz w:val="20"/>
          <w:szCs w:val="20"/>
        </w:rPr>
      </w:pPr>
    </w:p>
    <w:p w14:paraId="5F54A991" w14:textId="77777777" w:rsidR="003A3A39" w:rsidRPr="001D764B" w:rsidRDefault="003A3A39" w:rsidP="003A3A39">
      <w:pPr>
        <w:spacing w:after="0" w:line="240" w:lineRule="auto"/>
        <w:rPr>
          <w:b/>
          <w:bCs/>
          <w:color w:val="0D0D0D" w:themeColor="text1" w:themeTint="F2"/>
          <w:sz w:val="20"/>
          <w:szCs w:val="20"/>
        </w:rPr>
      </w:pPr>
      <w:r w:rsidRPr="1D5263F8">
        <w:rPr>
          <w:b/>
          <w:bCs/>
          <w:color w:val="0D0D0D" w:themeColor="text1" w:themeTint="F2"/>
          <w:sz w:val="20"/>
          <w:szCs w:val="20"/>
        </w:rPr>
        <w:t>Sexuella trakasserier</w:t>
      </w:r>
    </w:p>
    <w:p w14:paraId="4DFA1995" w14:textId="77777777" w:rsidR="003A3A39" w:rsidRPr="000A103C" w:rsidRDefault="003A3A39" w:rsidP="003A3A39">
      <w:pPr>
        <w:spacing w:after="60" w:line="240" w:lineRule="auto"/>
        <w:rPr>
          <w:lang w:eastAsia="sv-SE"/>
        </w:rPr>
      </w:pPr>
      <w:r w:rsidRPr="1D5263F8">
        <w:rPr>
          <w:lang w:eastAsia="sv-SE"/>
        </w:rPr>
        <w:t>Trakasserier kan också vara av sexuell natur. De kallas då för sexuella trakasserier.</w:t>
      </w:r>
    </w:p>
    <w:p w14:paraId="0EB45747" w14:textId="77777777" w:rsidR="003A3A39" w:rsidRPr="000A103C" w:rsidRDefault="003A3A39" w:rsidP="003A3A39">
      <w:pPr>
        <w:spacing w:line="240" w:lineRule="auto"/>
        <w:rPr>
          <w:lang w:eastAsia="sv-SE"/>
        </w:rPr>
      </w:pPr>
      <w:r w:rsidRPr="1D5263F8">
        <w:rPr>
          <w:lang w:eastAsia="sv-SE"/>
        </w:rPr>
        <w:lastRenderedPageBreak/>
        <w:t>Det kan handla om beröringar, tafsningar, skämt, förslag, blickar eller bilder som är sexuellt anspelande. Det kan också handla om sexuell jargong. Det är personen som är utsatt som avgör vad som är kränkande.</w:t>
      </w:r>
    </w:p>
    <w:p w14:paraId="3784F2B8" w14:textId="77777777" w:rsidR="003A3A39" w:rsidRPr="001D764B" w:rsidRDefault="003A3A39" w:rsidP="003A3A39">
      <w:pPr>
        <w:spacing w:after="0" w:line="240" w:lineRule="auto"/>
        <w:rPr>
          <w:b/>
          <w:bCs/>
          <w:color w:val="0D0D0D" w:themeColor="text1" w:themeTint="F2"/>
          <w:sz w:val="24"/>
          <w:szCs w:val="24"/>
        </w:rPr>
      </w:pPr>
      <w:r w:rsidRPr="1D5263F8">
        <w:rPr>
          <w:b/>
          <w:bCs/>
          <w:color w:val="0D0D0D" w:themeColor="text1" w:themeTint="F2"/>
          <w:sz w:val="24"/>
          <w:szCs w:val="24"/>
        </w:rPr>
        <w:t>Repressalier</w:t>
      </w:r>
    </w:p>
    <w:p w14:paraId="026051F7" w14:textId="77777777" w:rsidR="003A3A39" w:rsidRPr="0034221D" w:rsidRDefault="003A3A39" w:rsidP="003A3A39">
      <w:pPr>
        <w:spacing w:after="80" w:line="240" w:lineRule="auto"/>
        <w:rPr>
          <w:lang w:eastAsia="sv-SE"/>
        </w:rPr>
      </w:pPr>
      <w:r w:rsidRPr="1D5263F8">
        <w:rPr>
          <w:lang w:eastAsia="sv-SE"/>
        </w:rPr>
        <w:t>Personalen får inte utsätta en elev för straff eller annan form av negativ behandling på grund av att eleven eller vårdnadshavaren har anmält skolan för diskriminering eller påtalat förekomsten av trakasserier eller kränkande behandling. Det gäller även när en elev, exempelvis som vittne, medverkar i en utredning som rör diskriminering, trakasserier eller kränkande behandling.</w:t>
      </w:r>
    </w:p>
    <w:p w14:paraId="44353165" w14:textId="77777777" w:rsidR="003A3A39" w:rsidRDefault="003A3A39" w:rsidP="003A3A39"/>
    <w:p w14:paraId="47B4C02B" w14:textId="77777777" w:rsidR="003A3A39" w:rsidRPr="00F06327" w:rsidRDefault="003A3A39" w:rsidP="003A3A39">
      <w:pPr>
        <w:pStyle w:val="Liststycke"/>
        <w:numPr>
          <w:ilvl w:val="0"/>
          <w:numId w:val="32"/>
        </w:numPr>
        <w:spacing w:before="160" w:after="0" w:line="240" w:lineRule="auto"/>
        <w:rPr>
          <w:b/>
          <w:bCs/>
          <w:color w:val="0D0D0D" w:themeColor="text1" w:themeTint="F2"/>
        </w:rPr>
      </w:pPr>
      <w:r w:rsidRPr="00F06327">
        <w:rPr>
          <w:b/>
          <w:bCs/>
          <w:color w:val="0D0D0D" w:themeColor="text1" w:themeTint="F2"/>
        </w:rPr>
        <w:t>Diskriminering</w:t>
      </w:r>
      <w:r>
        <w:rPr>
          <w:b/>
          <w:bCs/>
          <w:color w:val="0D0D0D" w:themeColor="text1" w:themeTint="F2"/>
        </w:rPr>
        <w:t>s</w:t>
      </w:r>
      <w:r w:rsidRPr="00F06327">
        <w:rPr>
          <w:b/>
          <w:bCs/>
          <w:color w:val="0D0D0D" w:themeColor="text1" w:themeTint="F2"/>
        </w:rPr>
        <w:t>grunder</w:t>
      </w:r>
    </w:p>
    <w:p w14:paraId="7C3CFF3E" w14:textId="77777777" w:rsidR="003A3A39" w:rsidRPr="00DF2F86" w:rsidRDefault="003A3A39" w:rsidP="003A3A39">
      <w:pPr>
        <w:spacing w:before="160" w:after="0" w:line="240" w:lineRule="auto"/>
        <w:rPr>
          <w:b/>
          <w:bCs/>
          <w:color w:val="0D0D0D" w:themeColor="text1" w:themeTint="F2"/>
        </w:rPr>
      </w:pPr>
      <w:r w:rsidRPr="1D5263F8">
        <w:rPr>
          <w:b/>
          <w:bCs/>
          <w:color w:val="0D0D0D" w:themeColor="text1" w:themeTint="F2"/>
        </w:rPr>
        <w:t>Kön</w:t>
      </w:r>
    </w:p>
    <w:p w14:paraId="4B18F49E" w14:textId="77777777" w:rsidR="003A3A39" w:rsidRPr="000A103C" w:rsidRDefault="003A3A39" w:rsidP="003A3A39">
      <w:pPr>
        <w:spacing w:after="60" w:line="240" w:lineRule="auto"/>
        <w:rPr>
          <w:lang w:eastAsia="sv-SE"/>
        </w:rPr>
      </w:pPr>
      <w:r w:rsidRPr="1D5263F8">
        <w:rPr>
          <w:lang w:eastAsia="sv-SE"/>
        </w:rPr>
        <w:t>Med kön avses enligt diskrimineringslagen att någon är kvinna eller man.</w:t>
      </w:r>
    </w:p>
    <w:p w14:paraId="176D3E6C" w14:textId="77777777" w:rsidR="003A3A39" w:rsidRPr="00EA5407" w:rsidRDefault="003A3A39" w:rsidP="003A3A39">
      <w:pPr>
        <w:spacing w:after="40" w:line="240" w:lineRule="auto"/>
        <w:rPr>
          <w:i/>
          <w:iCs/>
          <w:u w:val="single"/>
          <w:lang w:eastAsia="sv-SE"/>
        </w:rPr>
      </w:pPr>
      <w:r w:rsidRPr="1D5263F8">
        <w:rPr>
          <w:i/>
          <w:iCs/>
          <w:u w:val="single"/>
          <w:lang w:eastAsia="sv-SE"/>
        </w:rPr>
        <w:t>Exempel på händelser som kan vara diskriminering och trakasserier: </w:t>
      </w:r>
    </w:p>
    <w:p w14:paraId="550073B9" w14:textId="77777777" w:rsidR="003A3A39" w:rsidRPr="000A103C" w:rsidRDefault="003A3A39" w:rsidP="003A3A39">
      <w:pPr>
        <w:pStyle w:val="Liststycke"/>
        <w:numPr>
          <w:ilvl w:val="0"/>
          <w:numId w:val="10"/>
        </w:numPr>
        <w:spacing w:before="0" w:after="200" w:line="240" w:lineRule="auto"/>
        <w:rPr>
          <w:lang w:eastAsia="sv-SE"/>
        </w:rPr>
      </w:pPr>
      <w:r w:rsidRPr="1D5263F8">
        <w:rPr>
          <w:lang w:eastAsia="sv-SE"/>
        </w:rPr>
        <w:t xml:space="preserve">Maria vill göra sin praktik på en </w:t>
      </w:r>
      <w:proofErr w:type="spellStart"/>
      <w:r w:rsidRPr="1D5263F8">
        <w:rPr>
          <w:lang w:eastAsia="sv-SE"/>
        </w:rPr>
        <w:t>målarfirma</w:t>
      </w:r>
      <w:proofErr w:type="spellEnd"/>
      <w:r w:rsidRPr="1D5263F8">
        <w:rPr>
          <w:lang w:eastAsia="sv-SE"/>
        </w:rPr>
        <w:t>, men studie- och yrkesvägledaren avråder henne med argumentet ”Det är för hårt arbete för en tjej”. [diskriminering]</w:t>
      </w:r>
    </w:p>
    <w:p w14:paraId="0D646CC8" w14:textId="77777777" w:rsidR="003A3A39" w:rsidRPr="000A103C" w:rsidRDefault="003A3A39" w:rsidP="003A3A39">
      <w:pPr>
        <w:pStyle w:val="Liststycke"/>
        <w:numPr>
          <w:ilvl w:val="0"/>
          <w:numId w:val="10"/>
        </w:numPr>
        <w:spacing w:before="0" w:after="200" w:line="240" w:lineRule="auto"/>
        <w:rPr>
          <w:lang w:eastAsia="sv-SE"/>
        </w:rPr>
      </w:pPr>
      <w:r w:rsidRPr="1D5263F8">
        <w:rPr>
          <w:lang w:eastAsia="sv-SE"/>
        </w:rPr>
        <w:t>Pedro blir retad av kompisarna på fritidshemmet för att han är den ende killen som valt att gå med i dansgruppen. [trakasserier på grund av kön]</w:t>
      </w:r>
    </w:p>
    <w:p w14:paraId="60ADEFB3" w14:textId="77777777" w:rsidR="003A3A39" w:rsidRPr="000A103C" w:rsidRDefault="003A3A39" w:rsidP="003A3A39">
      <w:pPr>
        <w:pStyle w:val="Liststycke"/>
        <w:numPr>
          <w:ilvl w:val="0"/>
          <w:numId w:val="10"/>
        </w:numPr>
        <w:spacing w:before="0" w:after="120" w:line="240" w:lineRule="auto"/>
        <w:ind w:left="714" w:hanging="357"/>
        <w:rPr>
          <w:lang w:eastAsia="sv-SE"/>
        </w:rPr>
      </w:pPr>
      <w:r w:rsidRPr="1D5263F8">
        <w:rPr>
          <w:lang w:eastAsia="sv-SE"/>
        </w:rPr>
        <w:t>Några elever på skolan sprider ett rykte om Karin, att hon beter sig som en hora och hånglar med vem som helst. [sexuella trakasserier]</w:t>
      </w:r>
    </w:p>
    <w:p w14:paraId="0BD184F7" w14:textId="77777777" w:rsidR="003A3A39" w:rsidRPr="001D764B" w:rsidRDefault="003A3A39" w:rsidP="003A3A39">
      <w:pPr>
        <w:spacing w:before="120" w:after="0" w:line="240" w:lineRule="auto"/>
        <w:rPr>
          <w:b/>
          <w:bCs/>
          <w:color w:val="0D0D0D" w:themeColor="text1" w:themeTint="F2"/>
          <w:sz w:val="24"/>
          <w:szCs w:val="24"/>
        </w:rPr>
      </w:pPr>
      <w:r w:rsidRPr="1D5263F8">
        <w:rPr>
          <w:b/>
          <w:bCs/>
          <w:color w:val="0D0D0D" w:themeColor="text1" w:themeTint="F2"/>
        </w:rPr>
        <w:t>Könsidentitet eller könsuttryck</w:t>
      </w:r>
    </w:p>
    <w:p w14:paraId="7FE6B086" w14:textId="77777777" w:rsidR="003A3A39" w:rsidRPr="000A103C" w:rsidRDefault="003A3A39" w:rsidP="003A3A39">
      <w:pPr>
        <w:spacing w:after="60" w:line="240" w:lineRule="auto"/>
        <w:rPr>
          <w:lang w:eastAsia="sv-SE"/>
        </w:rPr>
      </w:pPr>
      <w:r w:rsidRPr="1D5263F8">
        <w:rPr>
          <w:lang w:eastAsia="sv-SE"/>
        </w:rPr>
        <w:t xml:space="preserve">Med könsöverskridande identitet eller uttryck avses </w:t>
      </w:r>
      <w:proofErr w:type="gramStart"/>
      <w:r w:rsidRPr="1D5263F8">
        <w:rPr>
          <w:lang w:eastAsia="sv-SE"/>
        </w:rPr>
        <w:t>enligt  diskrimineringslagen</w:t>
      </w:r>
      <w:proofErr w:type="gramEnd"/>
      <w:r w:rsidRPr="1D5263F8">
        <w:rPr>
          <w:lang w:eastAsia="sv-SE"/>
        </w:rPr>
        <w:t xml:space="preserve"> att någon inte identifierar sig som kvinna eller man eller genom sin klädsel eller på annat sätt ger uttryck för att tillhöra ett annat kön.</w:t>
      </w:r>
    </w:p>
    <w:p w14:paraId="500EF8BE" w14:textId="77777777" w:rsidR="003A3A39" w:rsidRPr="000A103C" w:rsidRDefault="003A3A39" w:rsidP="003A3A39">
      <w:pPr>
        <w:spacing w:after="60" w:line="240" w:lineRule="auto"/>
        <w:rPr>
          <w:lang w:eastAsia="sv-SE"/>
        </w:rPr>
      </w:pPr>
      <w:r w:rsidRPr="1D5263F8">
        <w:rPr>
          <w:lang w:eastAsia="sv-SE"/>
        </w:rPr>
        <w:t>Diskrimineringsombudsmannen har valt att använda sig av begreppen könsidentitet eller könsuttryck eftersom lagens begrepp könsöverskridande identitet eller uttryck signalerar att det som skyddas är en avvikelse från ”det normala”. </w:t>
      </w:r>
    </w:p>
    <w:p w14:paraId="696978CC" w14:textId="77777777" w:rsidR="003A3A39" w:rsidRPr="000A103C" w:rsidRDefault="003A3A39" w:rsidP="003A3A39">
      <w:pPr>
        <w:spacing w:after="60" w:line="240" w:lineRule="auto"/>
        <w:rPr>
          <w:lang w:eastAsia="sv-SE"/>
        </w:rPr>
      </w:pPr>
      <w:r w:rsidRPr="1D5263F8">
        <w:rPr>
          <w:lang w:eastAsia="sv-SE"/>
        </w:rPr>
        <w:t>Diskrimineringsgrunden ska inte förväxlas med grunden sexuell läggning. Transpersoner kan vara såväl homo-, bi- som heterosexuella.</w:t>
      </w:r>
    </w:p>
    <w:p w14:paraId="0E4C19E8" w14:textId="77777777" w:rsidR="003A3A39" w:rsidRPr="004A7D27" w:rsidRDefault="003A3A39" w:rsidP="003A3A39">
      <w:pPr>
        <w:spacing w:after="40" w:line="240" w:lineRule="auto"/>
        <w:rPr>
          <w:i/>
          <w:iCs/>
          <w:u w:val="single"/>
          <w:lang w:eastAsia="sv-SE"/>
        </w:rPr>
      </w:pPr>
      <w:r w:rsidRPr="1D5263F8">
        <w:rPr>
          <w:i/>
          <w:iCs/>
          <w:u w:val="single"/>
          <w:lang w:eastAsia="sv-SE"/>
        </w:rPr>
        <w:t>Exempel på händelser som kan vara diskriminering eller trakasserier: </w:t>
      </w:r>
    </w:p>
    <w:p w14:paraId="188A8D0F" w14:textId="77777777" w:rsidR="003A3A39" w:rsidRPr="000A103C" w:rsidRDefault="003A3A39" w:rsidP="003A3A39">
      <w:pPr>
        <w:pStyle w:val="Liststycke"/>
        <w:numPr>
          <w:ilvl w:val="0"/>
          <w:numId w:val="11"/>
        </w:numPr>
        <w:spacing w:before="0" w:after="200" w:line="240" w:lineRule="auto"/>
        <w:rPr>
          <w:lang w:eastAsia="sv-SE"/>
        </w:rPr>
      </w:pPr>
      <w:r w:rsidRPr="1D5263F8">
        <w:rPr>
          <w:lang w:eastAsia="sv-SE"/>
        </w:rPr>
        <w:t>Jorge blir förlöjligad och hånad av en grupp killar i skolan eftersom han sminkar sig med mascara och läppglans. [trakasserier]</w:t>
      </w:r>
    </w:p>
    <w:p w14:paraId="16523FA2" w14:textId="77777777" w:rsidR="003A3A39" w:rsidRPr="000A103C" w:rsidRDefault="003A3A39" w:rsidP="003A3A39">
      <w:pPr>
        <w:pStyle w:val="Liststycke"/>
        <w:numPr>
          <w:ilvl w:val="0"/>
          <w:numId w:val="11"/>
        </w:numPr>
        <w:spacing w:before="0" w:after="200" w:line="240" w:lineRule="auto"/>
        <w:rPr>
          <w:lang w:eastAsia="sv-SE"/>
        </w:rPr>
      </w:pPr>
      <w:r w:rsidRPr="1D5263F8">
        <w:rPr>
          <w:lang w:eastAsia="sv-SE"/>
        </w:rPr>
        <w:t xml:space="preserve">Kim, som identifierar sig som intergender, söker upp skolkuratorn på sitt gymnasium för att tala om problem i familjen. Skolkuratorn ifrågasätter Kims könsidentitet och </w:t>
      </w:r>
      <w:proofErr w:type="gramStart"/>
      <w:r w:rsidRPr="1D5263F8">
        <w:rPr>
          <w:lang w:eastAsia="sv-SE"/>
        </w:rPr>
        <w:t>istället</w:t>
      </w:r>
      <w:proofErr w:type="gramEnd"/>
      <w:r w:rsidRPr="1D5263F8">
        <w:rPr>
          <w:lang w:eastAsia="sv-SE"/>
        </w:rPr>
        <w:t xml:space="preserve"> för att få prata om sina problem hemma, måste Kim förklara och försvara vad intergender betyder och innebär. [diskriminering]</w:t>
      </w:r>
    </w:p>
    <w:p w14:paraId="6C5FF2C1" w14:textId="77777777" w:rsidR="003A3A39" w:rsidRPr="000A103C" w:rsidRDefault="003A3A39" w:rsidP="003A3A39">
      <w:pPr>
        <w:pStyle w:val="Liststycke"/>
        <w:numPr>
          <w:ilvl w:val="0"/>
          <w:numId w:val="11"/>
        </w:numPr>
        <w:spacing w:before="0" w:after="120" w:line="240" w:lineRule="auto"/>
        <w:ind w:left="714" w:hanging="357"/>
        <w:rPr>
          <w:lang w:eastAsia="sv-SE"/>
        </w:rPr>
      </w:pPr>
      <w:r w:rsidRPr="1D5263F8">
        <w:rPr>
          <w:lang w:eastAsia="sv-SE"/>
        </w:rPr>
        <w:t>Alex, som klär sig i kjol och klänning, blir utföst av de andra tjejerna från skolans tjejtoalett eftersom de tycker att Alex är för mycket kille för att få gå in där. [trakasserier]</w:t>
      </w:r>
    </w:p>
    <w:p w14:paraId="37F0CC33" w14:textId="77777777" w:rsidR="003A3A39" w:rsidRPr="001D764B" w:rsidRDefault="003A3A39" w:rsidP="003A3A39">
      <w:pPr>
        <w:spacing w:before="120" w:after="0" w:line="240" w:lineRule="auto"/>
        <w:rPr>
          <w:b/>
          <w:bCs/>
          <w:color w:val="0D0D0D" w:themeColor="text1" w:themeTint="F2"/>
        </w:rPr>
      </w:pPr>
      <w:r w:rsidRPr="1D5263F8">
        <w:rPr>
          <w:b/>
          <w:bCs/>
          <w:color w:val="0D0D0D" w:themeColor="text1" w:themeTint="F2"/>
        </w:rPr>
        <w:t>Etnisk tillhörighet</w:t>
      </w:r>
    </w:p>
    <w:p w14:paraId="2BD6A48F" w14:textId="77777777" w:rsidR="003A3A39" w:rsidRPr="000A103C" w:rsidRDefault="003A3A39" w:rsidP="003A3A39">
      <w:pPr>
        <w:spacing w:after="60" w:line="240" w:lineRule="auto"/>
        <w:rPr>
          <w:lang w:eastAsia="sv-SE"/>
        </w:rPr>
      </w:pPr>
      <w:r w:rsidRPr="1D5263F8">
        <w:rPr>
          <w:lang w:eastAsia="sv-SE"/>
        </w:rPr>
        <w:t>Med etnisk tillhörighet menas enligt diskrimineringslagen nationellt eller etniskt ursprung, hudfärg eller annat liknande förhållande.</w:t>
      </w:r>
    </w:p>
    <w:p w14:paraId="6473C83B" w14:textId="77777777" w:rsidR="003A3A39" w:rsidRPr="000A103C" w:rsidRDefault="003A3A39" w:rsidP="003A3A39">
      <w:pPr>
        <w:spacing w:after="60" w:line="240" w:lineRule="auto"/>
        <w:rPr>
          <w:lang w:eastAsia="sv-SE"/>
        </w:rPr>
      </w:pPr>
      <w:r w:rsidRPr="1D5263F8">
        <w:rPr>
          <w:lang w:eastAsia="sv-SE"/>
        </w:rPr>
        <w:t>Alla människor har en etnisk tillhörighet. En person som är född i Sverige kan vara rom, same, svensk, kurd eller något annat. En och samma person kan också ha flera etniska tillhörigheter.</w:t>
      </w:r>
    </w:p>
    <w:p w14:paraId="48D567CF" w14:textId="77777777" w:rsidR="003A3A39" w:rsidRPr="004A7D27" w:rsidRDefault="003A3A39" w:rsidP="003A3A39">
      <w:pPr>
        <w:spacing w:after="40" w:line="240" w:lineRule="auto"/>
        <w:rPr>
          <w:i/>
          <w:iCs/>
          <w:u w:val="single"/>
          <w:lang w:eastAsia="sv-SE"/>
        </w:rPr>
      </w:pPr>
      <w:r w:rsidRPr="1D5263F8">
        <w:rPr>
          <w:i/>
          <w:iCs/>
          <w:u w:val="single"/>
          <w:lang w:eastAsia="sv-SE"/>
        </w:rPr>
        <w:t>Exempel på händelser som kan vara diskriminering eller trakasserier: </w:t>
      </w:r>
    </w:p>
    <w:p w14:paraId="3DFC4B03" w14:textId="77777777" w:rsidR="003A3A39" w:rsidRPr="000A103C" w:rsidRDefault="003A3A39" w:rsidP="003A3A39">
      <w:pPr>
        <w:pStyle w:val="Liststycke"/>
        <w:numPr>
          <w:ilvl w:val="0"/>
          <w:numId w:val="12"/>
        </w:numPr>
        <w:spacing w:before="0" w:after="200" w:line="240" w:lineRule="auto"/>
        <w:ind w:left="714" w:hanging="357"/>
        <w:rPr>
          <w:lang w:eastAsia="sv-SE"/>
        </w:rPr>
      </w:pPr>
      <w:r w:rsidRPr="1D5263F8">
        <w:rPr>
          <w:lang w:eastAsia="sv-SE"/>
        </w:rPr>
        <w:t>En skola med många elever med annan etnisk tillhörighet än svensk ger förtur åt etniskt svenska barn vid antagning av nya elever för att inte få en alltför segregerad elevgrupp. [diskriminering]</w:t>
      </w:r>
    </w:p>
    <w:p w14:paraId="12D691A0" w14:textId="77777777" w:rsidR="003A3A39" w:rsidRPr="000A103C" w:rsidRDefault="003A3A39" w:rsidP="003A3A39">
      <w:pPr>
        <w:pStyle w:val="Liststycke"/>
        <w:numPr>
          <w:ilvl w:val="0"/>
          <w:numId w:val="12"/>
        </w:numPr>
        <w:spacing w:before="0" w:after="200" w:line="240" w:lineRule="auto"/>
        <w:rPr>
          <w:lang w:eastAsia="sv-SE"/>
        </w:rPr>
      </w:pPr>
      <w:r w:rsidRPr="1D5263F8">
        <w:rPr>
          <w:lang w:eastAsia="sv-SE"/>
        </w:rPr>
        <w:t xml:space="preserve">Thomas, som är svart, får många kommentarer från de andra eleverna om sitt hår och sin hudfärg. Många vill ta och känna på honom. Klassföreståndaren avfärdar </w:t>
      </w:r>
      <w:r w:rsidRPr="1D5263F8">
        <w:rPr>
          <w:lang w:eastAsia="sv-SE"/>
        </w:rPr>
        <w:lastRenderedPageBreak/>
        <w:t>honom med att ”Ja, men du vet ju att du är annorlunda. Det är klart att de andra är nyfikna på dig. De menar ju inget illa”. [trakasserier]</w:t>
      </w:r>
    </w:p>
    <w:p w14:paraId="4C9D714E" w14:textId="77777777" w:rsidR="003A3A39" w:rsidRPr="001D764B" w:rsidRDefault="003A3A39" w:rsidP="003A3A39">
      <w:pPr>
        <w:pStyle w:val="Liststycke"/>
        <w:numPr>
          <w:ilvl w:val="0"/>
          <w:numId w:val="12"/>
        </w:numPr>
        <w:spacing w:before="0" w:after="120" w:line="240" w:lineRule="auto"/>
        <w:ind w:left="714" w:hanging="357"/>
        <w:rPr>
          <w:lang w:eastAsia="sv-SE"/>
        </w:rPr>
      </w:pPr>
      <w:r w:rsidRPr="1D5263F8">
        <w:rPr>
          <w:lang w:eastAsia="sv-SE"/>
        </w:rPr>
        <w:t xml:space="preserve">Maria är bäst i klassen på svenska. Hon är aktiv på lektionerna och har alla rätt på proven. Läraren vill inte ge Maria MVG, då svenska inte är hennes </w:t>
      </w:r>
      <w:proofErr w:type="gramStart"/>
      <w:r w:rsidRPr="1D5263F8">
        <w:rPr>
          <w:lang w:eastAsia="sv-SE"/>
        </w:rPr>
        <w:t>modersmål.[</w:t>
      </w:r>
      <w:proofErr w:type="gramEnd"/>
      <w:r w:rsidRPr="1D5263F8">
        <w:rPr>
          <w:lang w:eastAsia="sv-SE"/>
        </w:rPr>
        <w:t>diskriminering]</w:t>
      </w:r>
    </w:p>
    <w:p w14:paraId="4F10906E" w14:textId="77777777" w:rsidR="003A3A39" w:rsidRPr="001D764B" w:rsidRDefault="003A3A39" w:rsidP="003A3A39">
      <w:pPr>
        <w:spacing w:before="120" w:after="0" w:line="240" w:lineRule="auto"/>
        <w:rPr>
          <w:b/>
          <w:bCs/>
          <w:color w:val="0D0D0D" w:themeColor="text1" w:themeTint="F2"/>
        </w:rPr>
      </w:pPr>
      <w:r w:rsidRPr="1D5263F8">
        <w:rPr>
          <w:b/>
          <w:bCs/>
          <w:color w:val="0D0D0D" w:themeColor="text1" w:themeTint="F2"/>
        </w:rPr>
        <w:t>Religion eller annan trosuppfattning</w:t>
      </w:r>
    </w:p>
    <w:p w14:paraId="4981B6A9" w14:textId="77777777" w:rsidR="003A3A39" w:rsidRPr="000A103C" w:rsidRDefault="003A3A39" w:rsidP="003A3A39">
      <w:pPr>
        <w:spacing w:after="60" w:line="240" w:lineRule="auto"/>
        <w:rPr>
          <w:lang w:eastAsia="sv-SE"/>
        </w:rPr>
      </w:pPr>
      <w:r w:rsidRPr="1D5263F8">
        <w:rPr>
          <w:lang w:eastAsia="sv-SE"/>
        </w:rPr>
        <w:t>Diskrimineringslagen definierar inte religion eller annan trosuppfattning. Enligt regeringens proposition (2002/03:65) bör endast sådan trosuppfattning som har sin grund i eller samband med en religiös åskådning som till exempel buddism eller ateism omfattas av diskrimineringsskyddet. Andra etniska, politiska eller filosofiska uppfattningar och värderingar som inte har samband med religion faller utanför.</w:t>
      </w:r>
    </w:p>
    <w:p w14:paraId="10493E0D" w14:textId="77777777" w:rsidR="003A3A39" w:rsidRPr="004A7D27" w:rsidRDefault="003A3A39" w:rsidP="003A3A39">
      <w:pPr>
        <w:spacing w:after="40" w:line="240" w:lineRule="auto"/>
        <w:rPr>
          <w:i/>
          <w:iCs/>
          <w:u w:val="single"/>
          <w:lang w:eastAsia="sv-SE"/>
        </w:rPr>
      </w:pPr>
      <w:r w:rsidRPr="1D5263F8">
        <w:rPr>
          <w:i/>
          <w:iCs/>
          <w:u w:val="single"/>
          <w:lang w:eastAsia="sv-SE"/>
        </w:rPr>
        <w:t>Exempel på händelser som kan vara diskriminering eller trakasserier: </w:t>
      </w:r>
    </w:p>
    <w:p w14:paraId="64DE253A" w14:textId="77777777" w:rsidR="003A3A39" w:rsidRPr="000A103C" w:rsidRDefault="003A3A39" w:rsidP="003A3A39">
      <w:pPr>
        <w:pStyle w:val="Liststycke"/>
        <w:numPr>
          <w:ilvl w:val="0"/>
          <w:numId w:val="13"/>
        </w:numPr>
        <w:spacing w:before="0" w:after="200" w:line="240" w:lineRule="auto"/>
        <w:rPr>
          <w:lang w:eastAsia="sv-SE"/>
        </w:rPr>
      </w:pPr>
      <w:r w:rsidRPr="1D5263F8">
        <w:rPr>
          <w:lang w:eastAsia="sv-SE"/>
        </w:rPr>
        <w:t>Vincent, vars familj är med i Pingstkyrkan, blir ofta retad för det av några klasskamrater. De säger det på skämt, men han tycker inte att det är roligt. [trakasserier]</w:t>
      </w:r>
    </w:p>
    <w:p w14:paraId="39471E3A" w14:textId="77777777" w:rsidR="003A3A39" w:rsidRPr="000A103C" w:rsidRDefault="003A3A39" w:rsidP="003A3A39">
      <w:pPr>
        <w:pStyle w:val="Liststycke"/>
        <w:numPr>
          <w:ilvl w:val="0"/>
          <w:numId w:val="13"/>
        </w:numPr>
        <w:spacing w:before="0" w:after="200" w:line="240" w:lineRule="auto"/>
        <w:rPr>
          <w:lang w:eastAsia="sv-SE"/>
        </w:rPr>
      </w:pPr>
      <w:r w:rsidRPr="1D5263F8">
        <w:rPr>
          <w:lang w:eastAsia="sv-SE"/>
        </w:rPr>
        <w:t>Läraren nekar Leila att bära huvudduk på SFI-undervisningen med motiveringen</w:t>
      </w:r>
    </w:p>
    <w:p w14:paraId="785F7015" w14:textId="77777777" w:rsidR="003A3A39" w:rsidRPr="000A103C" w:rsidRDefault="003A3A39" w:rsidP="003A3A39">
      <w:pPr>
        <w:pStyle w:val="Liststycke"/>
        <w:spacing w:line="240" w:lineRule="auto"/>
        <w:rPr>
          <w:lang w:eastAsia="sv-SE"/>
        </w:rPr>
      </w:pPr>
      <w:r w:rsidRPr="1D5263F8">
        <w:rPr>
          <w:lang w:eastAsia="sv-SE"/>
        </w:rPr>
        <w:t>”Huvudduk är ett tecken på kvinnoförtryck”. Det innebär att Leila utestängs från sin utbildning. [diskriminering]</w:t>
      </w:r>
    </w:p>
    <w:p w14:paraId="005BCDBE" w14:textId="77777777" w:rsidR="003A3A39" w:rsidRPr="000A103C" w:rsidRDefault="003A3A39" w:rsidP="003A3A39">
      <w:pPr>
        <w:pStyle w:val="Liststycke"/>
        <w:numPr>
          <w:ilvl w:val="0"/>
          <w:numId w:val="13"/>
        </w:numPr>
        <w:spacing w:before="0" w:after="120" w:line="240" w:lineRule="auto"/>
        <w:ind w:left="714" w:hanging="357"/>
        <w:rPr>
          <w:lang w:eastAsia="sv-SE"/>
        </w:rPr>
      </w:pPr>
      <w:r w:rsidRPr="1D5263F8">
        <w:rPr>
          <w:lang w:eastAsia="sv-SE"/>
        </w:rPr>
        <w:t>Rebecka är judinna. En dag har någon ristat ett hakkors på hennes skåp. [trakasserier]</w:t>
      </w:r>
    </w:p>
    <w:p w14:paraId="5CF0AC17" w14:textId="77777777" w:rsidR="003A3A39" w:rsidRPr="001D764B" w:rsidRDefault="003A3A39" w:rsidP="003A3A39">
      <w:pPr>
        <w:spacing w:before="120" w:after="0" w:line="240" w:lineRule="auto"/>
        <w:rPr>
          <w:b/>
          <w:bCs/>
          <w:color w:val="0D0D0D" w:themeColor="text1" w:themeTint="F2"/>
        </w:rPr>
      </w:pPr>
      <w:r w:rsidRPr="1D5263F8">
        <w:rPr>
          <w:b/>
          <w:bCs/>
          <w:color w:val="0D0D0D" w:themeColor="text1" w:themeTint="F2"/>
        </w:rPr>
        <w:t>Funktionsnedsättning</w:t>
      </w:r>
    </w:p>
    <w:p w14:paraId="1806E5CC" w14:textId="77777777" w:rsidR="003A3A39" w:rsidRPr="000A103C" w:rsidRDefault="003A3A39" w:rsidP="003A3A39">
      <w:pPr>
        <w:spacing w:after="60" w:line="240" w:lineRule="auto"/>
        <w:rPr>
          <w:lang w:eastAsia="sv-SE"/>
        </w:rPr>
      </w:pPr>
      <w:r w:rsidRPr="1D5263F8">
        <w:rPr>
          <w:lang w:eastAsia="sv-SE"/>
        </w:rPr>
        <w:t>Med funktionsnedsättning menas i diskrimineringslagen varaktiga fysiska, psykiska eller begåvningsmässiga begränsningar av en persons funktionsförmåga som till följd av en skada eller sjukdom fanns vid födelsen, har uppstått därefter eller kan förväntas uppstå.</w:t>
      </w:r>
    </w:p>
    <w:p w14:paraId="5BAA7323" w14:textId="77777777" w:rsidR="003A3A39" w:rsidRPr="004A7D27" w:rsidRDefault="003A3A39" w:rsidP="003A3A39">
      <w:pPr>
        <w:spacing w:after="40" w:line="240" w:lineRule="auto"/>
        <w:rPr>
          <w:i/>
          <w:iCs/>
          <w:u w:val="single"/>
          <w:lang w:eastAsia="sv-SE"/>
        </w:rPr>
      </w:pPr>
      <w:r w:rsidRPr="1D5263F8">
        <w:rPr>
          <w:i/>
          <w:iCs/>
          <w:u w:val="single"/>
          <w:lang w:eastAsia="sv-SE"/>
        </w:rPr>
        <w:t>Exempel på händelser som kan vara diskriminering eller trakasserier: </w:t>
      </w:r>
    </w:p>
    <w:p w14:paraId="350FF01D" w14:textId="7DA3E248" w:rsidR="003A3A39" w:rsidRPr="000A103C" w:rsidRDefault="003A3A39" w:rsidP="003A3A39">
      <w:pPr>
        <w:pStyle w:val="Liststycke"/>
        <w:numPr>
          <w:ilvl w:val="0"/>
          <w:numId w:val="14"/>
        </w:numPr>
        <w:spacing w:before="0" w:after="200" w:line="240" w:lineRule="auto"/>
        <w:rPr>
          <w:lang w:eastAsia="sv-SE"/>
        </w:rPr>
      </w:pPr>
      <w:r w:rsidRPr="1D5263F8">
        <w:rPr>
          <w:lang w:eastAsia="sv-SE"/>
        </w:rPr>
        <w:t xml:space="preserve">På skolavslutningen ropade skolans rektor upp alla elever individuellt och tackade av var och en förutom </w:t>
      </w:r>
      <w:r w:rsidR="006C0CBE">
        <w:rPr>
          <w:lang w:eastAsia="sv-SE"/>
        </w:rPr>
        <w:t>anpassad g</w:t>
      </w:r>
      <w:r w:rsidR="006B0CF3">
        <w:rPr>
          <w:lang w:eastAsia="sv-SE"/>
        </w:rPr>
        <w:t>rundskola</w:t>
      </w:r>
      <w:r w:rsidRPr="1D5263F8">
        <w:rPr>
          <w:lang w:eastAsia="sv-SE"/>
        </w:rPr>
        <w:t>, som hon ropade upp som grupp. [diskriminering]</w:t>
      </w:r>
    </w:p>
    <w:p w14:paraId="3F7B5FAD" w14:textId="77777777" w:rsidR="003A3A39" w:rsidRPr="000A103C" w:rsidRDefault="003A3A39" w:rsidP="003A3A39">
      <w:pPr>
        <w:pStyle w:val="Liststycke"/>
        <w:numPr>
          <w:ilvl w:val="0"/>
          <w:numId w:val="14"/>
        </w:numPr>
        <w:spacing w:before="0" w:after="200" w:line="240" w:lineRule="auto"/>
        <w:rPr>
          <w:lang w:eastAsia="sv-SE"/>
        </w:rPr>
      </w:pPr>
      <w:r w:rsidRPr="1D5263F8">
        <w:rPr>
          <w:lang w:eastAsia="sv-SE"/>
        </w:rPr>
        <w:t>Elenas pappa har en CP-skada. Hon blir arg och ledsen när andra elever i skolan ropar ”Din pappa är jävla CP.” [trakasserier]</w:t>
      </w:r>
    </w:p>
    <w:p w14:paraId="7B125333" w14:textId="77777777" w:rsidR="003A3A39" w:rsidRPr="000A103C" w:rsidRDefault="003A3A39" w:rsidP="003A3A39">
      <w:pPr>
        <w:pStyle w:val="Liststycke"/>
        <w:numPr>
          <w:ilvl w:val="0"/>
          <w:numId w:val="14"/>
        </w:numPr>
        <w:spacing w:before="0" w:after="120" w:line="240" w:lineRule="auto"/>
        <w:ind w:left="714" w:hanging="357"/>
        <w:rPr>
          <w:lang w:eastAsia="sv-SE"/>
        </w:rPr>
      </w:pPr>
      <w:r w:rsidRPr="1D5263F8">
        <w:rPr>
          <w:lang w:eastAsia="sv-SE"/>
        </w:rPr>
        <w:t>Patrik, som har ADHD, blir utkörd från klassrummet för att han inte kan sitta still. Han lämnar hela tiden sin plats. En dag klarar lärarvikarien inte av situationen utan skickar hem Patrik med orden ”ADHD-barn borde inte få gå på högstadiet!” [diskriminering och trakasserier]</w:t>
      </w:r>
    </w:p>
    <w:p w14:paraId="090EC630" w14:textId="77777777" w:rsidR="003A3A39" w:rsidRPr="001D764B" w:rsidRDefault="003A3A39" w:rsidP="003A3A39">
      <w:pPr>
        <w:spacing w:before="120" w:after="0" w:line="240" w:lineRule="auto"/>
        <w:rPr>
          <w:b/>
          <w:bCs/>
          <w:color w:val="0D0D0D" w:themeColor="text1" w:themeTint="F2"/>
        </w:rPr>
      </w:pPr>
      <w:r w:rsidRPr="1D5263F8">
        <w:rPr>
          <w:b/>
          <w:bCs/>
          <w:color w:val="0D0D0D" w:themeColor="text1" w:themeTint="F2"/>
        </w:rPr>
        <w:t>Sexuell läggning</w:t>
      </w:r>
    </w:p>
    <w:p w14:paraId="16D5E041" w14:textId="77777777" w:rsidR="003A3A39" w:rsidRPr="000A103C" w:rsidRDefault="003A3A39" w:rsidP="003A3A39">
      <w:pPr>
        <w:spacing w:after="60" w:line="240" w:lineRule="auto"/>
        <w:rPr>
          <w:lang w:eastAsia="sv-SE"/>
        </w:rPr>
      </w:pPr>
      <w:r w:rsidRPr="1D5263F8">
        <w:rPr>
          <w:lang w:eastAsia="sv-SE"/>
        </w:rPr>
        <w:t>Med sexuell läggning avses enligt diskrimineringslagen homosexuell, bisexuell eller heterosexuell läggning.</w:t>
      </w:r>
    </w:p>
    <w:p w14:paraId="2608D5A9" w14:textId="77777777" w:rsidR="003A3A39" w:rsidRPr="004A7D27" w:rsidRDefault="003A3A39" w:rsidP="003A3A39">
      <w:pPr>
        <w:spacing w:after="40" w:line="240" w:lineRule="auto"/>
        <w:rPr>
          <w:i/>
          <w:iCs/>
          <w:u w:val="single"/>
          <w:lang w:eastAsia="sv-SE"/>
        </w:rPr>
      </w:pPr>
      <w:r w:rsidRPr="1D5263F8">
        <w:rPr>
          <w:i/>
          <w:iCs/>
          <w:u w:val="single"/>
          <w:lang w:eastAsia="sv-SE"/>
        </w:rPr>
        <w:t>Exempel på händelser som kan vara diskriminering eller trakasserier som har samband med sexuell läggning:</w:t>
      </w:r>
    </w:p>
    <w:p w14:paraId="3BF98924" w14:textId="77777777" w:rsidR="003A3A39" w:rsidRPr="000A103C" w:rsidRDefault="003A3A39" w:rsidP="003A3A39">
      <w:pPr>
        <w:pStyle w:val="Liststycke"/>
        <w:numPr>
          <w:ilvl w:val="0"/>
          <w:numId w:val="15"/>
        </w:numPr>
        <w:spacing w:before="0" w:after="200" w:line="240" w:lineRule="auto"/>
        <w:rPr>
          <w:lang w:eastAsia="sv-SE"/>
        </w:rPr>
      </w:pPr>
      <w:r w:rsidRPr="1D5263F8">
        <w:rPr>
          <w:lang w:eastAsia="sv-SE"/>
        </w:rPr>
        <w:t xml:space="preserve">Några elever i skolan brukar vara elaka mot Johanna på många olika sätt. Oftast kallar de henne ”äckliga </w:t>
      </w:r>
      <w:proofErr w:type="spellStart"/>
      <w:r w:rsidRPr="1D5263F8">
        <w:rPr>
          <w:lang w:eastAsia="sv-SE"/>
        </w:rPr>
        <w:t>lebb</w:t>
      </w:r>
      <w:proofErr w:type="spellEnd"/>
      <w:r w:rsidRPr="1D5263F8">
        <w:rPr>
          <w:lang w:eastAsia="sv-SE"/>
        </w:rPr>
        <w:t>”. [trakasserier]</w:t>
      </w:r>
    </w:p>
    <w:p w14:paraId="6F0EEE43" w14:textId="77777777" w:rsidR="003A3A39" w:rsidRPr="000A103C" w:rsidRDefault="003A3A39" w:rsidP="003A3A39">
      <w:pPr>
        <w:pStyle w:val="Liststycke"/>
        <w:numPr>
          <w:ilvl w:val="0"/>
          <w:numId w:val="15"/>
        </w:numPr>
        <w:spacing w:before="0" w:after="200" w:line="240" w:lineRule="auto"/>
        <w:rPr>
          <w:lang w:eastAsia="sv-SE"/>
        </w:rPr>
      </w:pPr>
      <w:r w:rsidRPr="1D5263F8">
        <w:rPr>
          <w:lang w:eastAsia="sv-SE"/>
        </w:rPr>
        <w:t>Det har gått bra i skolan för James tills hans två pappor kom på besök. Efter det har han svårt att få vara med i grupparbeten och ibland får han jobba ensam.</w:t>
      </w:r>
    </w:p>
    <w:p w14:paraId="2AD7656B" w14:textId="77777777" w:rsidR="003A3A39" w:rsidRPr="000A103C" w:rsidRDefault="003A3A39" w:rsidP="003A3A39">
      <w:pPr>
        <w:pStyle w:val="Liststycke"/>
        <w:spacing w:line="240" w:lineRule="auto"/>
        <w:rPr>
          <w:lang w:eastAsia="sv-SE"/>
        </w:rPr>
      </w:pPr>
      <w:r w:rsidRPr="1D5263F8">
        <w:rPr>
          <w:lang w:eastAsia="sv-SE"/>
        </w:rPr>
        <w:t>James vill inte vända sig till sin lärare eftersom läraren ser att de andra fryser ut honom, men inte gör något. [trakasserier]</w:t>
      </w:r>
    </w:p>
    <w:p w14:paraId="245A9510" w14:textId="77777777" w:rsidR="003A3A39" w:rsidRPr="000A103C" w:rsidRDefault="003A3A39" w:rsidP="003A3A39">
      <w:pPr>
        <w:pStyle w:val="Liststycke"/>
        <w:numPr>
          <w:ilvl w:val="0"/>
          <w:numId w:val="15"/>
        </w:numPr>
        <w:spacing w:before="0" w:after="120" w:line="240" w:lineRule="auto"/>
        <w:ind w:left="714" w:hanging="357"/>
        <w:rPr>
          <w:lang w:eastAsia="sv-SE"/>
        </w:rPr>
      </w:pPr>
      <w:r w:rsidRPr="1D5263F8">
        <w:rPr>
          <w:lang w:eastAsia="sv-SE"/>
        </w:rPr>
        <w:t xml:space="preserve">På skolan ordnas en </w:t>
      </w:r>
      <w:proofErr w:type="spellStart"/>
      <w:r w:rsidRPr="1D5263F8">
        <w:rPr>
          <w:lang w:eastAsia="sv-SE"/>
        </w:rPr>
        <w:t>avslutningsbal</w:t>
      </w:r>
      <w:proofErr w:type="spellEnd"/>
      <w:r w:rsidRPr="1D5263F8">
        <w:rPr>
          <w:lang w:eastAsia="sv-SE"/>
        </w:rPr>
        <w:t>. Elin och Anna, som är ett par, får inte dansa den första uppvisningsdansen tillsammans. [diskriminering]</w:t>
      </w:r>
    </w:p>
    <w:p w14:paraId="42153C76" w14:textId="77777777" w:rsidR="003A3A39" w:rsidRPr="001D764B" w:rsidRDefault="003A3A39" w:rsidP="003A3A39">
      <w:pPr>
        <w:spacing w:before="120" w:after="0" w:line="240" w:lineRule="auto"/>
        <w:rPr>
          <w:b/>
          <w:bCs/>
          <w:color w:val="0D0D0D" w:themeColor="text1" w:themeTint="F2"/>
        </w:rPr>
      </w:pPr>
      <w:r w:rsidRPr="1D5263F8">
        <w:rPr>
          <w:b/>
          <w:bCs/>
          <w:color w:val="0D0D0D" w:themeColor="text1" w:themeTint="F2"/>
        </w:rPr>
        <w:t>Ålder</w:t>
      </w:r>
    </w:p>
    <w:p w14:paraId="43BD56CE" w14:textId="77777777" w:rsidR="003A3A39" w:rsidRPr="000A103C" w:rsidRDefault="003A3A39" w:rsidP="003A3A39">
      <w:pPr>
        <w:spacing w:after="60" w:line="240" w:lineRule="auto"/>
        <w:rPr>
          <w:lang w:eastAsia="sv-SE"/>
        </w:rPr>
      </w:pPr>
      <w:r w:rsidRPr="1D5263F8">
        <w:rPr>
          <w:lang w:eastAsia="sv-SE"/>
        </w:rPr>
        <w:t>Med ålder avses enligt diskrimineringslagen uppnådd levnadslängd.</w:t>
      </w:r>
    </w:p>
    <w:p w14:paraId="51B7F1CE" w14:textId="77777777" w:rsidR="003A3A39" w:rsidRPr="000A103C" w:rsidRDefault="003A3A39" w:rsidP="003A3A39">
      <w:pPr>
        <w:spacing w:after="60" w:line="240" w:lineRule="auto"/>
        <w:rPr>
          <w:lang w:eastAsia="sv-SE"/>
        </w:rPr>
      </w:pPr>
      <w:r w:rsidRPr="1D5263F8">
        <w:rPr>
          <w:lang w:eastAsia="sv-SE"/>
        </w:rPr>
        <w:t>Skyddet mot åldersdiskriminering omfattar alla, unga som gamla. Åldersnormen kan se olika ut i olika sammanhang, men generellt drabbas yngre och äldre av diskriminering på grund av ålder. Skyddet gäller alltså även i skolan.</w:t>
      </w:r>
    </w:p>
    <w:p w14:paraId="18C444EE" w14:textId="77777777" w:rsidR="003A3A39" w:rsidRPr="000A103C" w:rsidRDefault="003A3A39" w:rsidP="003A3A39">
      <w:pPr>
        <w:spacing w:after="60" w:line="240" w:lineRule="auto"/>
        <w:rPr>
          <w:lang w:eastAsia="sv-SE"/>
        </w:rPr>
      </w:pPr>
      <w:r w:rsidRPr="1D5263F8">
        <w:rPr>
          <w:lang w:eastAsia="sv-SE"/>
        </w:rPr>
        <w:lastRenderedPageBreak/>
        <w:t>Det är dock tillåtet att särbehandla på grund av ålder, till exempel om särbehandlingen är en tillämpning av skollagen.</w:t>
      </w:r>
    </w:p>
    <w:p w14:paraId="3C9510D0" w14:textId="77777777" w:rsidR="003A3A39" w:rsidRPr="004A7D27" w:rsidRDefault="003A3A39" w:rsidP="003A3A39">
      <w:pPr>
        <w:spacing w:after="40" w:line="240" w:lineRule="auto"/>
        <w:rPr>
          <w:i/>
          <w:iCs/>
          <w:u w:val="single"/>
          <w:lang w:eastAsia="sv-SE"/>
        </w:rPr>
      </w:pPr>
      <w:r w:rsidRPr="1D5263F8">
        <w:rPr>
          <w:i/>
          <w:iCs/>
          <w:u w:val="single"/>
          <w:lang w:eastAsia="sv-SE"/>
        </w:rPr>
        <w:t>Exempel på händelser som kan vara trakasserier:</w:t>
      </w:r>
    </w:p>
    <w:p w14:paraId="3DB2D7CD" w14:textId="77777777" w:rsidR="003A3A39" w:rsidRPr="000A103C" w:rsidRDefault="003A3A39" w:rsidP="003A3A39">
      <w:pPr>
        <w:pStyle w:val="Liststycke"/>
        <w:numPr>
          <w:ilvl w:val="0"/>
          <w:numId w:val="16"/>
        </w:numPr>
        <w:spacing w:before="0" w:after="200" w:line="240" w:lineRule="auto"/>
        <w:rPr>
          <w:lang w:eastAsia="sv-SE"/>
        </w:rPr>
      </w:pPr>
      <w:r w:rsidRPr="1D5263F8">
        <w:rPr>
          <w:lang w:eastAsia="sv-SE"/>
        </w:rPr>
        <w:t>Malte är ett år yngre än sina klasskamrater och blir ofta retad på grund av detta.</w:t>
      </w:r>
      <w:r>
        <w:br/>
      </w:r>
      <w:r w:rsidRPr="1D5263F8">
        <w:rPr>
          <w:lang w:eastAsia="sv-SE"/>
        </w:rPr>
        <w:t>[trakasserier]</w:t>
      </w:r>
    </w:p>
    <w:p w14:paraId="110D9DF4" w14:textId="77777777" w:rsidR="003A3A39" w:rsidRDefault="003A3A39" w:rsidP="003A3A39">
      <w:pPr>
        <w:pStyle w:val="Liststycke"/>
        <w:numPr>
          <w:ilvl w:val="0"/>
          <w:numId w:val="16"/>
        </w:numPr>
        <w:spacing w:before="0" w:after="200" w:line="240" w:lineRule="auto"/>
        <w:rPr>
          <w:lang w:eastAsia="sv-SE"/>
        </w:rPr>
      </w:pPr>
      <w:r w:rsidRPr="1D5263F8">
        <w:rPr>
          <w:lang w:eastAsia="sv-SE"/>
        </w:rPr>
        <w:t>Agnes pappa är mycket äldre än de andra papporna i hennes klass. Hon blir sårad när de andra klasskamraterna skämtar om det. Hon har sagt ifrån att hon blir ledsen, men de fortsätter i alla fall. [trakasserier]</w:t>
      </w:r>
    </w:p>
    <w:p w14:paraId="2AFBDDD7" w14:textId="77777777" w:rsidR="008A5032" w:rsidRDefault="008A5032" w:rsidP="008A5032">
      <w:pPr>
        <w:pStyle w:val="Liststycke"/>
        <w:numPr>
          <w:ilvl w:val="0"/>
          <w:numId w:val="0"/>
        </w:numPr>
        <w:spacing w:before="0" w:after="200" w:line="240" w:lineRule="auto"/>
        <w:ind w:left="720"/>
        <w:rPr>
          <w:lang w:eastAsia="sv-SE"/>
        </w:rPr>
      </w:pPr>
    </w:p>
    <w:p w14:paraId="5271623F" w14:textId="77777777" w:rsidR="003A3A39" w:rsidRDefault="003A3A39" w:rsidP="003A3A39">
      <w:pPr>
        <w:spacing w:line="240" w:lineRule="auto"/>
        <w:rPr>
          <w:lang w:eastAsia="sv-SE"/>
        </w:rPr>
      </w:pPr>
    </w:p>
    <w:p w14:paraId="62D2E519" w14:textId="77777777" w:rsidR="003A3A39" w:rsidRDefault="003A3A39" w:rsidP="003A3A39">
      <w:pPr>
        <w:spacing w:line="240" w:lineRule="auto"/>
        <w:rPr>
          <w:lang w:eastAsia="sv-SE"/>
        </w:rPr>
      </w:pPr>
    </w:p>
    <w:p w14:paraId="4FABE498" w14:textId="77777777" w:rsidR="003A3A39" w:rsidRDefault="003A3A39" w:rsidP="003A3A39">
      <w:pPr>
        <w:spacing w:line="240" w:lineRule="auto"/>
        <w:rPr>
          <w:lang w:eastAsia="sv-SE"/>
        </w:rPr>
      </w:pPr>
    </w:p>
    <w:p w14:paraId="106D865F" w14:textId="77777777" w:rsidR="003A3A39" w:rsidRDefault="003A3A39" w:rsidP="003A3A39">
      <w:pPr>
        <w:spacing w:line="240" w:lineRule="auto"/>
        <w:rPr>
          <w:lang w:eastAsia="sv-SE"/>
        </w:rPr>
      </w:pPr>
    </w:p>
    <w:p w14:paraId="54C8943F" w14:textId="77777777" w:rsidR="003A3A39" w:rsidRDefault="003A3A39" w:rsidP="003A3A39">
      <w:pPr>
        <w:spacing w:line="240" w:lineRule="auto"/>
        <w:rPr>
          <w:lang w:eastAsia="sv-SE"/>
        </w:rPr>
      </w:pPr>
    </w:p>
    <w:p w14:paraId="2DEC1565" w14:textId="77777777" w:rsidR="003A3A39" w:rsidRDefault="003A3A39" w:rsidP="003A3A39">
      <w:pPr>
        <w:spacing w:line="240" w:lineRule="auto"/>
        <w:rPr>
          <w:lang w:eastAsia="sv-SE"/>
        </w:rPr>
      </w:pPr>
    </w:p>
    <w:p w14:paraId="54FD9BBB" w14:textId="77777777" w:rsidR="003A3A39" w:rsidRDefault="003A3A39" w:rsidP="003A3A39">
      <w:pPr>
        <w:spacing w:line="240" w:lineRule="auto"/>
        <w:rPr>
          <w:lang w:eastAsia="sv-SE"/>
        </w:rPr>
      </w:pPr>
    </w:p>
    <w:p w14:paraId="204C3F2F" w14:textId="77777777" w:rsidR="003A3A39" w:rsidRDefault="003A3A39" w:rsidP="003A3A39">
      <w:pPr>
        <w:spacing w:line="240" w:lineRule="auto"/>
        <w:rPr>
          <w:lang w:eastAsia="sv-SE"/>
        </w:rPr>
      </w:pPr>
    </w:p>
    <w:p w14:paraId="2820B748" w14:textId="77777777" w:rsidR="003A3A39" w:rsidRDefault="003A3A39" w:rsidP="003A3A39">
      <w:pPr>
        <w:spacing w:line="240" w:lineRule="auto"/>
        <w:rPr>
          <w:lang w:eastAsia="sv-SE"/>
        </w:rPr>
      </w:pPr>
    </w:p>
    <w:p w14:paraId="0A240A65" w14:textId="77777777" w:rsidR="003A3A39" w:rsidRDefault="003A3A39" w:rsidP="003A3A39">
      <w:pPr>
        <w:spacing w:line="240" w:lineRule="auto"/>
        <w:rPr>
          <w:lang w:eastAsia="sv-SE"/>
        </w:rPr>
      </w:pPr>
    </w:p>
    <w:p w14:paraId="23AF71E0" w14:textId="77777777" w:rsidR="003A3A39" w:rsidRDefault="003A3A39" w:rsidP="003A3A39">
      <w:pPr>
        <w:spacing w:line="240" w:lineRule="auto"/>
        <w:rPr>
          <w:lang w:eastAsia="sv-SE"/>
        </w:rPr>
      </w:pPr>
    </w:p>
    <w:p w14:paraId="1CB06629" w14:textId="77777777" w:rsidR="003A3A39" w:rsidRDefault="003A3A39" w:rsidP="003A3A39">
      <w:pPr>
        <w:spacing w:line="240" w:lineRule="auto"/>
        <w:rPr>
          <w:lang w:eastAsia="sv-SE"/>
        </w:rPr>
      </w:pPr>
    </w:p>
    <w:p w14:paraId="364BE6D2" w14:textId="77777777" w:rsidR="003A3A39" w:rsidRDefault="003A3A39" w:rsidP="003A3A39">
      <w:pPr>
        <w:spacing w:line="240" w:lineRule="auto"/>
        <w:rPr>
          <w:lang w:eastAsia="sv-SE"/>
        </w:rPr>
      </w:pPr>
    </w:p>
    <w:p w14:paraId="18E2DB69" w14:textId="77777777" w:rsidR="003A3A39" w:rsidRDefault="003A3A39" w:rsidP="003A3A39">
      <w:pPr>
        <w:spacing w:line="240" w:lineRule="auto"/>
        <w:rPr>
          <w:lang w:eastAsia="sv-SE"/>
        </w:rPr>
      </w:pPr>
    </w:p>
    <w:p w14:paraId="52080BCF" w14:textId="77777777" w:rsidR="003A3A39" w:rsidRDefault="003A3A39" w:rsidP="003A3A39">
      <w:pPr>
        <w:spacing w:line="240" w:lineRule="auto"/>
        <w:rPr>
          <w:lang w:eastAsia="sv-SE"/>
        </w:rPr>
      </w:pPr>
    </w:p>
    <w:p w14:paraId="19B9D4AD" w14:textId="77777777" w:rsidR="003A3A39" w:rsidRDefault="003A3A39" w:rsidP="003A3A39">
      <w:pPr>
        <w:spacing w:line="240" w:lineRule="auto"/>
        <w:rPr>
          <w:lang w:eastAsia="sv-SE"/>
        </w:rPr>
      </w:pPr>
    </w:p>
    <w:p w14:paraId="0920A779" w14:textId="77777777" w:rsidR="003A3A39" w:rsidRDefault="003A3A39" w:rsidP="003A3A39">
      <w:pPr>
        <w:spacing w:line="240" w:lineRule="auto"/>
        <w:rPr>
          <w:lang w:eastAsia="sv-SE"/>
        </w:rPr>
      </w:pPr>
    </w:p>
    <w:p w14:paraId="2F931C02" w14:textId="1E01D1AB" w:rsidR="000A7982" w:rsidRDefault="000A7982" w:rsidP="00705BA6">
      <w:pPr>
        <w:spacing w:line="240" w:lineRule="auto"/>
        <w:rPr>
          <w:lang w:eastAsia="sv-SE"/>
        </w:rPr>
      </w:pPr>
    </w:p>
    <w:p w14:paraId="64676125" w14:textId="6717CE28" w:rsidR="00900493" w:rsidRDefault="00900493" w:rsidP="00705BA6">
      <w:pPr>
        <w:spacing w:line="240" w:lineRule="auto"/>
        <w:rPr>
          <w:lang w:eastAsia="sv-SE"/>
        </w:rPr>
      </w:pPr>
      <w:r w:rsidRPr="00900493">
        <w:rPr>
          <w:noProof/>
          <w:lang w:eastAsia="sv-SE"/>
        </w:rPr>
        <w:lastRenderedPageBreak/>
        <w:drawing>
          <wp:inline distT="0" distB="0" distL="0" distR="0" wp14:anchorId="174CCB85" wp14:editId="7BBE1E30">
            <wp:extent cx="9230185" cy="5111117"/>
            <wp:effectExtent l="1905" t="0" r="0" b="0"/>
            <wp:docPr id="156674294" name="Bildobjekt 1" descr="En bild som visar text, skärmbild,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4294" name="Bildobjekt 1" descr="En bild som visar text, skärmbild, Teckensnitt, logotyp&#10;&#10;AI-genererat innehåll kan vara felaktigt."/>
                    <pic:cNvPicPr/>
                  </pic:nvPicPr>
                  <pic:blipFill>
                    <a:blip r:embed="rId24"/>
                    <a:stretch>
                      <a:fillRect/>
                    </a:stretch>
                  </pic:blipFill>
                  <pic:spPr>
                    <a:xfrm rot="5400000">
                      <a:off x="0" y="0"/>
                      <a:ext cx="9269565" cy="5132923"/>
                    </a:xfrm>
                    <a:prstGeom prst="rect">
                      <a:avLst/>
                    </a:prstGeom>
                  </pic:spPr>
                </pic:pic>
              </a:graphicData>
            </a:graphic>
          </wp:inline>
        </w:drawing>
      </w:r>
    </w:p>
    <w:p w14:paraId="182F46D3" w14:textId="6F267B38" w:rsidR="00DA13E0" w:rsidRDefault="00DA13E0" w:rsidP="00705BA6">
      <w:pPr>
        <w:spacing w:line="240" w:lineRule="auto"/>
        <w:rPr>
          <w:lang w:eastAsia="sv-SE"/>
        </w:rPr>
      </w:pPr>
    </w:p>
    <w:p w14:paraId="1AE75A44" w14:textId="770755CF" w:rsidR="003A3A39" w:rsidRDefault="00BD55B3" w:rsidP="003A3A39">
      <w:r w:rsidRPr="00BD55B3">
        <w:lastRenderedPageBreak/>
        <w:drawing>
          <wp:inline distT="0" distB="0" distL="0" distR="0" wp14:anchorId="6F73F0E4" wp14:editId="50C90770">
            <wp:extent cx="8543607" cy="6044019"/>
            <wp:effectExtent l="0" t="7620" r="2540" b="2540"/>
            <wp:docPr id="517690794" name="Bildobjekt 1" descr="En bild som visar text, Teckensnit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90794" name="Bildobjekt 1" descr="En bild som visar text, Teckensnitt, design&#10;&#10;AI-genererat innehåll kan vara felaktigt."/>
                    <pic:cNvPicPr/>
                  </pic:nvPicPr>
                  <pic:blipFill>
                    <a:blip r:embed="rId25"/>
                    <a:stretch>
                      <a:fillRect/>
                    </a:stretch>
                  </pic:blipFill>
                  <pic:spPr>
                    <a:xfrm rot="5400000">
                      <a:off x="0" y="0"/>
                      <a:ext cx="8571028" cy="6063417"/>
                    </a:xfrm>
                    <a:prstGeom prst="rect">
                      <a:avLst/>
                    </a:prstGeom>
                  </pic:spPr>
                </pic:pic>
              </a:graphicData>
            </a:graphic>
          </wp:inline>
        </w:drawing>
      </w:r>
    </w:p>
    <w:p w14:paraId="387EA2FE" w14:textId="77777777" w:rsidR="003A3A39" w:rsidRDefault="003A3A39" w:rsidP="003A3A39">
      <w:pPr>
        <w:spacing w:after="80" w:line="240" w:lineRule="auto"/>
      </w:pPr>
    </w:p>
    <w:p w14:paraId="6D3FBE44" w14:textId="77777777" w:rsidR="003A3A39" w:rsidRDefault="003A3A39" w:rsidP="003A3A39">
      <w:pPr>
        <w:pBdr>
          <w:top w:val="single" w:sz="6" w:space="1" w:color="auto"/>
        </w:pBdr>
        <w:spacing w:after="0" w:line="240" w:lineRule="auto"/>
        <w:ind w:firstLine="1304"/>
        <w:rPr>
          <w:rFonts w:ascii="Comic Sans MS" w:eastAsia="Times New Roman" w:hAnsi="Comic Sans MS" w:cs="Times New Roman"/>
          <w:b/>
          <w:sz w:val="32"/>
          <w:szCs w:val="32"/>
          <w:lang w:eastAsia="sv-SE"/>
        </w:rPr>
      </w:pPr>
    </w:p>
    <w:p w14:paraId="4173284B" w14:textId="77777777" w:rsidR="003A3A39" w:rsidRPr="00693202" w:rsidRDefault="003A3A39" w:rsidP="003A3A39">
      <w:pPr>
        <w:pBdr>
          <w:top w:val="single" w:sz="6" w:space="1" w:color="auto"/>
        </w:pBdr>
        <w:spacing w:after="0" w:line="240" w:lineRule="auto"/>
        <w:jc w:val="center"/>
        <w:rPr>
          <w:rFonts w:ascii="Comic Sans MS" w:eastAsia="Times New Roman" w:hAnsi="Comic Sans MS" w:cs="Times New Roman"/>
          <w:b/>
          <w:bCs/>
          <w:sz w:val="40"/>
          <w:szCs w:val="40"/>
          <w:lang w:eastAsia="sv-SE"/>
        </w:rPr>
      </w:pPr>
      <w:r w:rsidRPr="1D5263F8">
        <w:rPr>
          <w:rFonts w:ascii="Comic Sans MS" w:eastAsia="Times New Roman" w:hAnsi="Comic Sans MS" w:cs="Times New Roman"/>
          <w:b/>
          <w:bCs/>
          <w:sz w:val="40"/>
          <w:szCs w:val="40"/>
          <w:lang w:eastAsia="sv-SE"/>
        </w:rPr>
        <w:t>FÖRVÄNTANSDOKUMENT</w:t>
      </w:r>
    </w:p>
    <w:p w14:paraId="79DDAD2B" w14:textId="77777777" w:rsidR="003A3A39" w:rsidRPr="00693202" w:rsidRDefault="003A3A39" w:rsidP="003A3A39">
      <w:pPr>
        <w:spacing w:after="0" w:line="240" w:lineRule="auto"/>
        <w:jc w:val="center"/>
        <w:rPr>
          <w:rFonts w:ascii="Comic Sans MS" w:eastAsia="Times New Roman" w:hAnsi="Comic Sans MS" w:cs="Times New Roman"/>
          <w:b/>
          <w:bCs/>
          <w:sz w:val="32"/>
          <w:szCs w:val="32"/>
          <w:lang w:eastAsia="sv-SE"/>
        </w:rPr>
      </w:pPr>
      <w:proofErr w:type="spellStart"/>
      <w:r w:rsidRPr="1D5263F8">
        <w:rPr>
          <w:rFonts w:ascii="Comic Sans MS" w:eastAsia="Times New Roman" w:hAnsi="Comic Sans MS" w:cs="Times New Roman"/>
          <w:b/>
          <w:bCs/>
          <w:sz w:val="32"/>
          <w:szCs w:val="32"/>
          <w:lang w:eastAsia="sv-SE"/>
        </w:rPr>
        <w:t>Hägneskolan</w:t>
      </w:r>
      <w:proofErr w:type="spellEnd"/>
    </w:p>
    <w:p w14:paraId="4849485A" w14:textId="77777777" w:rsidR="003A3A39" w:rsidRPr="00F1555E" w:rsidRDefault="003A3A39" w:rsidP="003A3A39">
      <w:pPr>
        <w:spacing w:after="0" w:line="240" w:lineRule="auto"/>
        <w:jc w:val="center"/>
        <w:rPr>
          <w:rFonts w:ascii="Comic Sans MS" w:eastAsia="Times New Roman" w:hAnsi="Comic Sans MS" w:cs="Times New Roman"/>
          <w:b/>
          <w:sz w:val="24"/>
          <w:szCs w:val="24"/>
          <w:lang w:eastAsia="sv-SE"/>
        </w:rPr>
      </w:pPr>
    </w:p>
    <w:p w14:paraId="3E6976BE" w14:textId="77777777" w:rsidR="003A3A39" w:rsidRPr="00F1555E" w:rsidRDefault="003A3A39" w:rsidP="003A3A39">
      <w:pPr>
        <w:spacing w:after="0" w:line="240" w:lineRule="auto"/>
        <w:jc w:val="center"/>
        <w:rPr>
          <w:rFonts w:ascii="Comic Sans MS" w:eastAsia="Times New Roman" w:hAnsi="Comic Sans MS" w:cs="Times New Roman"/>
          <w:sz w:val="24"/>
          <w:szCs w:val="24"/>
          <w:lang w:eastAsia="sv-SE"/>
        </w:rPr>
      </w:pPr>
    </w:p>
    <w:p w14:paraId="6EFD2CE4" w14:textId="77777777" w:rsidR="003A3A39" w:rsidRDefault="003A3A39" w:rsidP="003A3A39">
      <w:pPr>
        <w:spacing w:after="0" w:line="240" w:lineRule="auto"/>
        <w:rPr>
          <w:rFonts w:ascii="Comic Sans MS" w:eastAsia="Times New Roman" w:hAnsi="Comic Sans MS" w:cs="Times New Roman"/>
          <w:b/>
          <w:bCs/>
          <w:sz w:val="24"/>
          <w:szCs w:val="24"/>
          <w:lang w:eastAsia="sv-SE"/>
        </w:rPr>
      </w:pPr>
      <w:r w:rsidRPr="1D5263F8">
        <w:rPr>
          <w:rFonts w:ascii="Comic Sans MS" w:eastAsia="Times New Roman" w:hAnsi="Comic Sans MS" w:cs="Times New Roman"/>
          <w:b/>
          <w:bCs/>
          <w:sz w:val="24"/>
          <w:szCs w:val="24"/>
          <w:lang w:eastAsia="sv-SE"/>
        </w:rPr>
        <w:t>NI KAN FÖRVÄNTA ER AV OSS I SKOLAN ATT:</w:t>
      </w:r>
    </w:p>
    <w:p w14:paraId="01B006D1" w14:textId="77777777" w:rsidR="003A3A39" w:rsidRPr="00E47009" w:rsidRDefault="003A3A39" w:rsidP="003A3A39">
      <w:pPr>
        <w:pStyle w:val="Liststycke"/>
        <w:numPr>
          <w:ilvl w:val="0"/>
          <w:numId w:val="19"/>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All personal strävar efter att varje elev ska få en optimal kunskaps- och social utveckling.</w:t>
      </w:r>
    </w:p>
    <w:p w14:paraId="59022743" w14:textId="77777777" w:rsidR="003A3A39" w:rsidRPr="006240F1" w:rsidRDefault="003A3A39" w:rsidP="003A3A39">
      <w:pPr>
        <w:pStyle w:val="Liststycke"/>
        <w:numPr>
          <w:ilvl w:val="0"/>
          <w:numId w:val="19"/>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All personal arbetar för att skapa trygghet för barnen.</w:t>
      </w:r>
    </w:p>
    <w:p w14:paraId="42A91D0B" w14:textId="77777777" w:rsidR="003A3A39" w:rsidRPr="00F1555E" w:rsidRDefault="003A3A39" w:rsidP="003A3A39">
      <w:pPr>
        <w:numPr>
          <w:ilvl w:val="0"/>
          <w:numId w:val="19"/>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Alla barn ska mötas med hänsyn, vänlighet och respekt.</w:t>
      </w:r>
    </w:p>
    <w:p w14:paraId="6CCC0875" w14:textId="77777777" w:rsidR="003A3A39" w:rsidRDefault="003A3A39" w:rsidP="003A3A39">
      <w:pPr>
        <w:numPr>
          <w:ilvl w:val="0"/>
          <w:numId w:val="19"/>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All personal arbetar för att alla barn ska känna glädje och stolthet över sin skola och skolarbete.</w:t>
      </w:r>
    </w:p>
    <w:p w14:paraId="6A6D6C0F" w14:textId="77777777" w:rsidR="003A3A39" w:rsidRPr="00E47009" w:rsidRDefault="003A3A39" w:rsidP="003A3A39">
      <w:pPr>
        <w:numPr>
          <w:ilvl w:val="0"/>
          <w:numId w:val="19"/>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Vår plan mot diskriminering och kränkande behandling följs.</w:t>
      </w:r>
    </w:p>
    <w:p w14:paraId="02D76986" w14:textId="77777777" w:rsidR="003A3A39" w:rsidRPr="00F1555E" w:rsidRDefault="003A3A39" w:rsidP="003A3A39">
      <w:pPr>
        <w:numPr>
          <w:ilvl w:val="0"/>
          <w:numId w:val="19"/>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Personal tar kontakt med hemmet vid behov.</w:t>
      </w:r>
    </w:p>
    <w:p w14:paraId="1CF7E6A4"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p>
    <w:p w14:paraId="6D57D474"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p>
    <w:p w14:paraId="5D7E63CB" w14:textId="77777777" w:rsidR="003A3A39" w:rsidRDefault="003A3A39" w:rsidP="003A3A39">
      <w:pPr>
        <w:spacing w:after="0" w:line="240" w:lineRule="auto"/>
        <w:rPr>
          <w:rFonts w:ascii="Comic Sans MS" w:eastAsia="Times New Roman" w:hAnsi="Comic Sans MS" w:cs="Times New Roman"/>
          <w:b/>
          <w:bCs/>
          <w:sz w:val="24"/>
          <w:szCs w:val="24"/>
          <w:lang w:eastAsia="sv-SE"/>
        </w:rPr>
      </w:pPr>
      <w:r w:rsidRPr="1D5263F8">
        <w:rPr>
          <w:rFonts w:ascii="Comic Sans MS" w:eastAsia="Times New Roman" w:hAnsi="Comic Sans MS" w:cs="Times New Roman"/>
          <w:b/>
          <w:bCs/>
          <w:sz w:val="24"/>
          <w:szCs w:val="24"/>
          <w:lang w:eastAsia="sv-SE"/>
        </w:rPr>
        <w:t>VI FÖRVÄNTAR OSS ATT DU SOM ELEV:</w:t>
      </w:r>
    </w:p>
    <w:p w14:paraId="54C7541D" w14:textId="77777777" w:rsidR="003A3A39" w:rsidRPr="00E47009" w:rsidRDefault="003A3A39" w:rsidP="003A3A39">
      <w:pPr>
        <w:numPr>
          <w:ilvl w:val="0"/>
          <w:numId w:val="21"/>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Följer skolans ordningsregler.</w:t>
      </w:r>
    </w:p>
    <w:p w14:paraId="7DF2AF8D" w14:textId="77777777" w:rsidR="003A3A39" w:rsidRPr="009C501D" w:rsidRDefault="003A3A39" w:rsidP="003A3A39">
      <w:pPr>
        <w:pStyle w:val="Liststycke"/>
        <w:numPr>
          <w:ilvl w:val="0"/>
          <w:numId w:val="19"/>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Uppträder hänsynsfullt, artigt och vänligt.</w:t>
      </w:r>
    </w:p>
    <w:p w14:paraId="6245BE50" w14:textId="77777777" w:rsidR="003A3A39" w:rsidRPr="00F1555E" w:rsidRDefault="003A3A39" w:rsidP="003A3A39">
      <w:pPr>
        <w:numPr>
          <w:ilvl w:val="0"/>
          <w:numId w:val="20"/>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Visar respekt för alla barn och vuxna och förväntar dig att själv bli bemött med respekt.</w:t>
      </w:r>
    </w:p>
    <w:p w14:paraId="28A2FA46" w14:textId="77777777" w:rsidR="003A3A39" w:rsidRPr="00F1555E" w:rsidRDefault="003A3A39" w:rsidP="003A3A39">
      <w:pPr>
        <w:numPr>
          <w:ilvl w:val="0"/>
          <w:numId w:val="20"/>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Använder ett trevligt språk och artigheter som ”tack” och hälsningsord.</w:t>
      </w:r>
      <w:r w:rsidRPr="1D5263F8">
        <w:rPr>
          <w:noProof/>
          <w:lang w:eastAsia="sv-SE"/>
        </w:rPr>
        <w:t xml:space="preserve"> </w:t>
      </w:r>
    </w:p>
    <w:p w14:paraId="0F6828E6" w14:textId="77777777" w:rsidR="003A3A39" w:rsidRPr="00F1555E" w:rsidRDefault="003A3A39" w:rsidP="003A3A39">
      <w:pPr>
        <w:numPr>
          <w:ilvl w:val="0"/>
          <w:numId w:val="20"/>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Passar tider.</w:t>
      </w:r>
    </w:p>
    <w:p w14:paraId="29F5AE63" w14:textId="77777777" w:rsidR="003A3A39" w:rsidRDefault="003A3A39" w:rsidP="003A3A39">
      <w:pPr>
        <w:numPr>
          <w:ilvl w:val="0"/>
          <w:numId w:val="20"/>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 xml:space="preserve">Respekterar att klassrummet är ett arbetsrum och att alla där har rätt till </w:t>
      </w:r>
    </w:p>
    <w:p w14:paraId="512FD398" w14:textId="77777777" w:rsidR="003A3A39" w:rsidRDefault="003A3A39" w:rsidP="003A3A39">
      <w:pPr>
        <w:spacing w:after="0" w:line="240" w:lineRule="auto"/>
        <w:ind w:left="360"/>
        <w:rPr>
          <w:rFonts w:ascii="Comic Sans MS" w:eastAsia="Times New Roman" w:hAnsi="Comic Sans MS" w:cs="Times New Roman"/>
          <w:sz w:val="24"/>
          <w:szCs w:val="24"/>
          <w:lang w:eastAsia="sv-SE"/>
        </w:rPr>
      </w:pPr>
      <w:proofErr w:type="spellStart"/>
      <w:r>
        <w:rPr>
          <w:rFonts w:ascii="Comic Sans MS" w:eastAsia="Times New Roman" w:hAnsi="Comic Sans MS" w:cs="Times New Roman"/>
          <w:sz w:val="24"/>
          <w:szCs w:val="24"/>
          <w:lang w:eastAsia="sv-SE"/>
        </w:rPr>
        <w:t>studiero</w:t>
      </w:r>
      <w:proofErr w:type="spellEnd"/>
      <w:r w:rsidRPr="1D5263F8">
        <w:rPr>
          <w:rFonts w:ascii="Comic Sans MS" w:eastAsia="Times New Roman" w:hAnsi="Comic Sans MS" w:cs="Times New Roman"/>
          <w:sz w:val="24"/>
          <w:szCs w:val="24"/>
          <w:lang w:eastAsia="sv-SE"/>
        </w:rPr>
        <w:t>.</w:t>
      </w:r>
    </w:p>
    <w:p w14:paraId="32D560EF" w14:textId="77777777" w:rsidR="003A3A39" w:rsidRPr="00532D51" w:rsidRDefault="003A3A39" w:rsidP="003A3A39">
      <w:pPr>
        <w:pStyle w:val="Liststycke"/>
        <w:numPr>
          <w:ilvl w:val="0"/>
          <w:numId w:val="20"/>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Tar ett personligt ansvar för ditt lärande med stigande mognad och ålder.</w:t>
      </w:r>
    </w:p>
    <w:p w14:paraId="3EF48E2F" w14:textId="77777777" w:rsidR="003A3A39" w:rsidRDefault="003A3A39" w:rsidP="003A3A39">
      <w:pPr>
        <w:pStyle w:val="Liststycke"/>
        <w:numPr>
          <w:ilvl w:val="0"/>
          <w:numId w:val="20"/>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Lämnar ifrån dig din mobil under hela skoldagen.</w:t>
      </w:r>
    </w:p>
    <w:p w14:paraId="46FF875A" w14:textId="77777777" w:rsidR="003A3A39" w:rsidRDefault="003A3A39" w:rsidP="003A3A39">
      <w:pPr>
        <w:pStyle w:val="Liststycke"/>
        <w:numPr>
          <w:ilvl w:val="0"/>
          <w:numId w:val="20"/>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Tar ansvar för vår skola och våra saker.</w:t>
      </w:r>
    </w:p>
    <w:p w14:paraId="53F85F36" w14:textId="77777777" w:rsidR="003A3A39" w:rsidRPr="009C501D" w:rsidRDefault="003A3A39" w:rsidP="003A3A39">
      <w:pPr>
        <w:pStyle w:val="Liststycke"/>
        <w:numPr>
          <w:ilvl w:val="0"/>
          <w:numId w:val="20"/>
        </w:numPr>
        <w:spacing w:before="0"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Tar ansvar för dina egna kläder och saker.</w:t>
      </w:r>
    </w:p>
    <w:p w14:paraId="7A697A72" w14:textId="77777777" w:rsidR="003A3A39" w:rsidRPr="00F1555E" w:rsidRDefault="003A3A39" w:rsidP="003A3A39">
      <w:pPr>
        <w:numPr>
          <w:ilvl w:val="0"/>
          <w:numId w:val="21"/>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Hjälper till att hålla rent och snyggt omkring dig.</w:t>
      </w:r>
    </w:p>
    <w:p w14:paraId="3B8B73D5" w14:textId="77777777" w:rsidR="003A3A39" w:rsidRPr="006240F1" w:rsidRDefault="003A3A39" w:rsidP="003A3A39">
      <w:pPr>
        <w:numPr>
          <w:ilvl w:val="0"/>
          <w:numId w:val="21"/>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Ser till att någon vuxen får veta om något gått sönder eller förstörts.</w:t>
      </w:r>
    </w:p>
    <w:p w14:paraId="6FE77523"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p>
    <w:p w14:paraId="1D85B9DA"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p>
    <w:p w14:paraId="2E3796AB" w14:textId="77777777" w:rsidR="003A3A39" w:rsidRDefault="003A3A39" w:rsidP="003A3A39">
      <w:pPr>
        <w:spacing w:after="0" w:line="240" w:lineRule="auto"/>
        <w:rPr>
          <w:rFonts w:ascii="Comic Sans MS" w:eastAsia="Times New Roman" w:hAnsi="Comic Sans MS" w:cs="Times New Roman"/>
          <w:b/>
          <w:sz w:val="24"/>
          <w:szCs w:val="24"/>
          <w:lang w:eastAsia="sv-SE"/>
        </w:rPr>
      </w:pPr>
      <w:r>
        <w:rPr>
          <w:noProof/>
          <w:lang w:eastAsia="sv-SE"/>
        </w:rPr>
        <mc:AlternateContent>
          <mc:Choice Requires="wps">
            <w:drawing>
              <wp:anchor distT="0" distB="0" distL="114300" distR="114300" simplePos="0" relativeHeight="251661312" behindDoc="0" locked="0" layoutInCell="1" allowOverlap="1" wp14:anchorId="483EB9A9" wp14:editId="29657006">
                <wp:simplePos x="0" y="0"/>
                <wp:positionH relativeFrom="column">
                  <wp:posOffset>-671195</wp:posOffset>
                </wp:positionH>
                <wp:positionV relativeFrom="paragraph">
                  <wp:posOffset>63731</wp:posOffset>
                </wp:positionV>
                <wp:extent cx="7044863" cy="1828800"/>
                <wp:effectExtent l="0" t="0" r="0" b="8890"/>
                <wp:wrapNone/>
                <wp:docPr id="9" name="Textruta 9"/>
                <wp:cNvGraphicFramePr/>
                <a:graphic xmlns:a="http://schemas.openxmlformats.org/drawingml/2006/main">
                  <a:graphicData uri="http://schemas.microsoft.com/office/word/2010/wordprocessingShape">
                    <wps:wsp>
                      <wps:cNvSpPr txBox="1"/>
                      <wps:spPr>
                        <a:xfrm>
                          <a:off x="0" y="0"/>
                          <a:ext cx="7044863" cy="1828800"/>
                        </a:xfrm>
                        <a:prstGeom prst="rect">
                          <a:avLst/>
                        </a:prstGeom>
                        <a:noFill/>
                        <a:ln>
                          <a:noFill/>
                        </a:ln>
                        <a:effectLst/>
                      </wps:spPr>
                      <wps:txbx>
                        <w:txbxContent>
                          <w:p w14:paraId="59305F1F" w14:textId="77777777" w:rsidR="003A3A39" w:rsidRPr="00693202" w:rsidRDefault="003A3A39" w:rsidP="003A3A39">
                            <w:pPr>
                              <w:spacing w:after="0" w:line="240" w:lineRule="auto"/>
                              <w:jc w:val="center"/>
                              <w:rPr>
                                <w:rFonts w:ascii="Comic Sans MS" w:eastAsia="Times New Roman" w:hAnsi="Comic Sans MS"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Comic Sans MS" w:eastAsia="Times New Roman" w:hAnsi="Comic Sans MS"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GLÄDJE </w:t>
                            </w:r>
                            <w:r w:rsidRPr="00693202">
                              <w:rPr>
                                <w:rFonts w:ascii="Comic Sans MS" w:eastAsia="Times New Roman" w:hAnsi="Comic Sans MS" w:cs="Times New Roman"/>
                                <w:b/>
                                <w:color w:val="70AD47" w:themeColor="accent6"/>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TRYGGHET</w:t>
                            </w:r>
                            <w:r>
                              <w:rPr>
                                <w:rFonts w:ascii="Comic Sans MS" w:eastAsia="Times New Roman" w:hAnsi="Comic Sans MS"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KUNSKAP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w14:anchorId="483EB9A9" id="_x0000_t202" coordsize="21600,21600" o:spt="202" path="m,l,21600r21600,l21600,xe">
                <v:stroke joinstyle="miter"/>
                <v:path gradientshapeok="t" o:connecttype="rect"/>
              </v:shapetype>
              <v:shape id="Textruta 9" o:spid="_x0000_s1026" type="#_x0000_t202" style="position:absolute;margin-left:-52.85pt;margin-top:5pt;width:554.7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" filled="f" stroked="f">
                <v:textbox style="mso-fit-shape-to-text:t">
                  <w:txbxContent>
                    <w:p w14:paraId="59305F1F" w14:textId="77777777" w:rsidR="003A3A39" w:rsidRPr="00693202" w:rsidRDefault="003A3A39" w:rsidP="003A3A39">
                      <w:pPr>
                        <w:spacing w:after="0" w:line="240" w:lineRule="auto"/>
                        <w:jc w:val="center"/>
                        <w:rPr>
                          <w:rFonts w:ascii="Comic Sans MS" w:eastAsia="Times New Roman" w:hAnsi="Comic Sans MS"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Comic Sans MS" w:eastAsia="Times New Roman" w:hAnsi="Comic Sans MS"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GLÄDJE </w:t>
                      </w:r>
                      <w:r w:rsidRPr="00693202">
                        <w:rPr>
                          <w:rFonts w:ascii="Comic Sans MS" w:eastAsia="Times New Roman" w:hAnsi="Comic Sans MS" w:cs="Times New Roman"/>
                          <w:b/>
                          <w:color w:val="70AD47" w:themeColor="accent6"/>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TRYGGHET</w:t>
                      </w:r>
                      <w:r>
                        <w:rPr>
                          <w:rFonts w:ascii="Comic Sans MS" w:eastAsia="Times New Roman" w:hAnsi="Comic Sans MS"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KUNSKAP</w:t>
                      </w:r>
                    </w:p>
                  </w:txbxContent>
                </v:textbox>
              </v:shape>
            </w:pict>
          </mc:Fallback>
        </mc:AlternateContent>
      </w:r>
    </w:p>
    <w:p w14:paraId="259BF9FC" w14:textId="77777777" w:rsidR="003A3A39" w:rsidRDefault="003A3A39" w:rsidP="003A3A39">
      <w:pPr>
        <w:spacing w:after="0" w:line="240" w:lineRule="auto"/>
        <w:rPr>
          <w:rFonts w:ascii="Comic Sans MS" w:eastAsia="Times New Roman" w:hAnsi="Comic Sans MS" w:cs="Times New Roman"/>
          <w:b/>
          <w:sz w:val="24"/>
          <w:szCs w:val="24"/>
          <w:lang w:eastAsia="sv-SE"/>
        </w:rPr>
      </w:pPr>
    </w:p>
    <w:p w14:paraId="6BD2068B" w14:textId="77777777" w:rsidR="003A3A39" w:rsidRDefault="003A3A39" w:rsidP="003A3A39">
      <w:pPr>
        <w:spacing w:after="0" w:line="240" w:lineRule="auto"/>
        <w:rPr>
          <w:rFonts w:ascii="Comic Sans MS" w:eastAsia="Times New Roman" w:hAnsi="Comic Sans MS" w:cs="Times New Roman"/>
          <w:b/>
          <w:sz w:val="24"/>
          <w:szCs w:val="24"/>
          <w:lang w:eastAsia="sv-SE"/>
        </w:rPr>
      </w:pPr>
    </w:p>
    <w:p w14:paraId="73520611" w14:textId="77777777" w:rsidR="003A3A39" w:rsidRDefault="003A3A39" w:rsidP="003A3A39">
      <w:pPr>
        <w:spacing w:after="0" w:line="240" w:lineRule="auto"/>
        <w:rPr>
          <w:rFonts w:ascii="Comic Sans MS" w:eastAsia="Times New Roman" w:hAnsi="Comic Sans MS" w:cs="Times New Roman"/>
          <w:b/>
          <w:sz w:val="24"/>
          <w:szCs w:val="24"/>
          <w:lang w:eastAsia="sv-SE"/>
        </w:rPr>
      </w:pPr>
    </w:p>
    <w:p w14:paraId="6033FBB6" w14:textId="77777777" w:rsidR="003A3A39" w:rsidRPr="00F1555E" w:rsidRDefault="003A3A39" w:rsidP="003A3A39">
      <w:pPr>
        <w:spacing w:after="0" w:line="240" w:lineRule="auto"/>
        <w:rPr>
          <w:rFonts w:ascii="Comic Sans MS" w:eastAsia="Times New Roman" w:hAnsi="Comic Sans MS" w:cs="Times New Roman"/>
          <w:b/>
          <w:bCs/>
          <w:sz w:val="24"/>
          <w:szCs w:val="24"/>
          <w:lang w:eastAsia="sv-SE"/>
        </w:rPr>
      </w:pPr>
      <w:r w:rsidRPr="1D5263F8">
        <w:rPr>
          <w:rFonts w:ascii="Comic Sans MS" w:eastAsia="Times New Roman" w:hAnsi="Comic Sans MS" w:cs="Times New Roman"/>
          <w:b/>
          <w:bCs/>
          <w:sz w:val="24"/>
          <w:szCs w:val="24"/>
          <w:lang w:eastAsia="sv-SE"/>
        </w:rPr>
        <w:t>VI FÖRVÄNTAR OSS ATT DU SOM FÖRÄLDER:</w:t>
      </w:r>
    </w:p>
    <w:p w14:paraId="454C5A0C" w14:textId="77777777" w:rsidR="003A3A39" w:rsidRPr="00F1555E"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lastRenderedPageBreak/>
        <w:t>Besöker föräldramöten och samtal som du blir kallad till.</w:t>
      </w:r>
    </w:p>
    <w:p w14:paraId="1D274B8A" w14:textId="77777777" w:rsidR="003A3A39" w:rsidRPr="00F1555E"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 xml:space="preserve">Är uppmärksam på mobbningstendenser och ser till att personalen får veta om något barn utsätts för obehag. Mobbning är </w:t>
      </w:r>
      <w:r>
        <w:rPr>
          <w:rFonts w:ascii="Comic Sans MS" w:eastAsia="Times New Roman" w:hAnsi="Comic Sans MS" w:cs="Times New Roman"/>
          <w:sz w:val="24"/>
          <w:szCs w:val="24"/>
          <w:lang w:eastAsia="sv-SE"/>
        </w:rPr>
        <w:t xml:space="preserve">ibland </w:t>
      </w:r>
      <w:r w:rsidRPr="1D5263F8">
        <w:rPr>
          <w:rFonts w:ascii="Comic Sans MS" w:eastAsia="Times New Roman" w:hAnsi="Comic Sans MS" w:cs="Times New Roman"/>
          <w:sz w:val="24"/>
          <w:szCs w:val="24"/>
          <w:lang w:eastAsia="sv-SE"/>
        </w:rPr>
        <w:t>svår att upptäcka, därför är sådant som barnen berättar hemma värdefullt för skolan att veta.</w:t>
      </w:r>
    </w:p>
    <w:p w14:paraId="0789A40F" w14:textId="77777777" w:rsidR="003A3A39" w:rsidRPr="00F1555E"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Tar kontakt med skolan om du funderar över något. Vi kan bara förbättra sådant som vi får kännedom om.</w:t>
      </w:r>
    </w:p>
    <w:p w14:paraId="46678C65" w14:textId="7D1C304A" w:rsidR="003A3A39" w:rsidRPr="00476D66"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Visar intresse för ditt barn</w:t>
      </w:r>
      <w:r>
        <w:rPr>
          <w:rFonts w:ascii="Comic Sans MS" w:eastAsia="Times New Roman" w:hAnsi="Comic Sans MS" w:cs="Times New Roman"/>
          <w:sz w:val="24"/>
          <w:szCs w:val="24"/>
          <w:lang w:eastAsia="sv-SE"/>
        </w:rPr>
        <w:t>s</w:t>
      </w:r>
      <w:r w:rsidRPr="1D5263F8">
        <w:rPr>
          <w:rFonts w:ascii="Comic Sans MS" w:eastAsia="Times New Roman" w:hAnsi="Comic Sans MS" w:cs="Times New Roman"/>
          <w:sz w:val="24"/>
          <w:szCs w:val="24"/>
          <w:lang w:eastAsia="sv-SE"/>
        </w:rPr>
        <w:t xml:space="preserve"> lärande.</w:t>
      </w:r>
    </w:p>
    <w:p w14:paraId="0D81DA55" w14:textId="77777777" w:rsidR="003A3A39" w:rsidRPr="00F1555E"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Talar väl om skolan med barnet.</w:t>
      </w:r>
    </w:p>
    <w:p w14:paraId="49A1A7F9" w14:textId="77777777" w:rsidR="003A3A39" w:rsidRPr="00F1555E"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Ser till att barnet är utvilat och har ätit frukost.</w:t>
      </w:r>
    </w:p>
    <w:p w14:paraId="59B5E508" w14:textId="77777777" w:rsidR="003A3A39" w:rsidRPr="00F1555E"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1D5263F8">
        <w:rPr>
          <w:rFonts w:ascii="Comic Sans MS" w:eastAsia="Times New Roman" w:hAnsi="Comic Sans MS" w:cs="Times New Roman"/>
          <w:sz w:val="24"/>
          <w:szCs w:val="24"/>
          <w:lang w:eastAsia="sv-SE"/>
        </w:rPr>
        <w:t>Anmäler frånvaro till skolan och fritidshemmet dagligen, då ditt barn är sjukt.</w:t>
      </w:r>
    </w:p>
    <w:p w14:paraId="32203B20" w14:textId="77777777" w:rsidR="003A3A39" w:rsidRDefault="003A3A39" w:rsidP="003A3A39">
      <w:pPr>
        <w:numPr>
          <w:ilvl w:val="0"/>
          <w:numId w:val="22"/>
        </w:numPr>
        <w:spacing w:after="0" w:line="240" w:lineRule="auto"/>
        <w:rPr>
          <w:rFonts w:ascii="Comic Sans MS" w:eastAsia="Times New Roman" w:hAnsi="Comic Sans MS" w:cs="Times New Roman"/>
          <w:sz w:val="24"/>
          <w:szCs w:val="24"/>
          <w:lang w:eastAsia="sv-SE"/>
        </w:rPr>
      </w:pPr>
      <w:r>
        <w:rPr>
          <w:rFonts w:ascii="Comic Sans MS" w:eastAsia="Times New Roman" w:hAnsi="Comic Sans MS" w:cs="Times New Roman"/>
          <w:sz w:val="24"/>
          <w:szCs w:val="24"/>
          <w:lang w:eastAsia="sv-SE"/>
        </w:rPr>
        <w:t xml:space="preserve">Förlägger eventuella </w:t>
      </w:r>
      <w:r w:rsidRPr="1D5263F8">
        <w:rPr>
          <w:rFonts w:ascii="Comic Sans MS" w:eastAsia="Times New Roman" w:hAnsi="Comic Sans MS" w:cs="Times New Roman"/>
          <w:sz w:val="24"/>
          <w:szCs w:val="24"/>
          <w:lang w:eastAsia="sv-SE"/>
        </w:rPr>
        <w:t>semesterresor i samband med loven.</w:t>
      </w:r>
    </w:p>
    <w:p w14:paraId="1988FE96" w14:textId="77777777" w:rsidR="003A3A39" w:rsidRDefault="003A3A39" w:rsidP="003A3A39">
      <w:pPr>
        <w:numPr>
          <w:ilvl w:val="0"/>
          <w:numId w:val="22"/>
        </w:numPr>
        <w:spacing w:after="0" w:line="240" w:lineRule="auto"/>
        <w:rPr>
          <w:rFonts w:ascii="Comic Sans MS" w:eastAsia="Times New Roman" w:hAnsi="Comic Sans MS" w:cs="Times New Roman"/>
          <w:sz w:val="24"/>
          <w:szCs w:val="24"/>
          <w:lang w:eastAsia="sv-SE"/>
        </w:rPr>
      </w:pPr>
      <w:r>
        <w:rPr>
          <w:rFonts w:ascii="Comic Sans MS" w:eastAsia="Times New Roman" w:hAnsi="Comic Sans MS" w:cs="Times New Roman"/>
          <w:sz w:val="24"/>
          <w:szCs w:val="24"/>
          <w:lang w:eastAsia="sv-SE"/>
        </w:rPr>
        <w:t xml:space="preserve">Cyklar tillsammans med ditt barn om hen går i F-3 och tar sig till skolan med cykel. </w:t>
      </w:r>
    </w:p>
    <w:p w14:paraId="379B90AB" w14:textId="77777777" w:rsidR="003A3A39" w:rsidRPr="006E686F" w:rsidRDefault="003A3A39" w:rsidP="003A3A39">
      <w:pPr>
        <w:numPr>
          <w:ilvl w:val="0"/>
          <w:numId w:val="22"/>
        </w:numPr>
        <w:spacing w:after="0" w:line="240" w:lineRule="auto"/>
        <w:rPr>
          <w:rFonts w:ascii="Comic Sans MS" w:eastAsia="Times New Roman" w:hAnsi="Comic Sans MS" w:cs="Times New Roman"/>
          <w:sz w:val="24"/>
          <w:szCs w:val="24"/>
          <w:lang w:eastAsia="sv-SE"/>
        </w:rPr>
      </w:pPr>
      <w:r w:rsidRPr="006E686F">
        <w:rPr>
          <w:rFonts w:ascii="Comic Sans MS" w:eastAsia="Times New Roman" w:hAnsi="Comic Sans MS" w:cs="Times New Roman"/>
          <w:sz w:val="24"/>
          <w:szCs w:val="24"/>
          <w:lang w:eastAsia="sv-SE"/>
        </w:rPr>
        <w:t>Tar del av skolans information som ges via V-klass.</w:t>
      </w:r>
    </w:p>
    <w:p w14:paraId="6609B13B"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1CE11EB8"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03643D1C"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3788FA7E"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1CFE8AC5"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6C1E569E"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62EDEE4C"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5CDBC009" w14:textId="77777777" w:rsidR="003A3A39" w:rsidRDefault="003A3A39" w:rsidP="003A3A39">
      <w:pPr>
        <w:spacing w:after="0" w:line="240" w:lineRule="auto"/>
        <w:rPr>
          <w:rFonts w:ascii="Comic Sans MS" w:eastAsia="Times New Roman" w:hAnsi="Comic Sans MS" w:cs="Times New Roman"/>
          <w:sz w:val="24"/>
          <w:szCs w:val="24"/>
          <w:lang w:eastAsia="sv-SE"/>
        </w:rPr>
      </w:pPr>
    </w:p>
    <w:p w14:paraId="7562FEB8" w14:textId="77777777" w:rsidR="003A3A39" w:rsidRDefault="003A3A39" w:rsidP="003A3A39">
      <w:pPr>
        <w:spacing w:after="0" w:line="240" w:lineRule="auto"/>
        <w:rPr>
          <w:rFonts w:ascii="Comic Sans MS" w:eastAsia="Times New Roman" w:hAnsi="Comic Sans MS" w:cs="Times New Roman"/>
          <w:sz w:val="24"/>
          <w:szCs w:val="24"/>
          <w:lang w:eastAsia="sv-SE"/>
        </w:rPr>
      </w:pPr>
      <w:r>
        <w:rPr>
          <w:rFonts w:ascii="Comic Sans MS" w:eastAsia="Times New Roman" w:hAnsi="Comic Sans MS" w:cs="Times New Roman"/>
          <w:noProof/>
          <w:sz w:val="24"/>
          <w:szCs w:val="24"/>
          <w:lang w:eastAsia="sv-SE"/>
        </w:rPr>
        <w:drawing>
          <wp:anchor distT="0" distB="0" distL="114300" distR="114300" simplePos="0" relativeHeight="251660288" behindDoc="1" locked="0" layoutInCell="1" allowOverlap="1" wp14:anchorId="338751AD" wp14:editId="695515DD">
            <wp:simplePos x="0" y="0"/>
            <wp:positionH relativeFrom="column">
              <wp:posOffset>3422650</wp:posOffset>
            </wp:positionH>
            <wp:positionV relativeFrom="paragraph">
              <wp:posOffset>58420</wp:posOffset>
            </wp:positionV>
            <wp:extent cx="2805430" cy="2629535"/>
            <wp:effectExtent l="0" t="0" r="0" b="0"/>
            <wp:wrapTight wrapText="bothSides">
              <wp:wrapPolygon edited="0">
                <wp:start x="0" y="0"/>
                <wp:lineTo x="0" y="21438"/>
                <wp:lineTo x="21414" y="21438"/>
                <wp:lineTo x="21414"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gnelogga.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05430" cy="2629535"/>
                    </a:xfrm>
                    <a:prstGeom prst="rect">
                      <a:avLst/>
                    </a:prstGeom>
                  </pic:spPr>
                </pic:pic>
              </a:graphicData>
            </a:graphic>
            <wp14:sizeRelH relativeFrom="page">
              <wp14:pctWidth>0</wp14:pctWidth>
            </wp14:sizeRelH>
            <wp14:sizeRelV relativeFrom="page">
              <wp14:pctHeight>0</wp14:pctHeight>
            </wp14:sizeRelV>
          </wp:anchor>
        </w:drawing>
      </w:r>
    </w:p>
    <w:p w14:paraId="71D2D6CC"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p>
    <w:p w14:paraId="408736FC" w14:textId="0E288FB4" w:rsidR="003A3A39" w:rsidRPr="00F1555E" w:rsidRDefault="003A3A39" w:rsidP="003A3A39">
      <w:pPr>
        <w:spacing w:after="0" w:line="240" w:lineRule="auto"/>
        <w:rPr>
          <w:rFonts w:ascii="Comic Sans MS" w:eastAsia="Times New Roman" w:hAnsi="Comic Sans MS" w:cs="Times New Roman"/>
          <w:sz w:val="24"/>
          <w:szCs w:val="24"/>
          <w:lang w:eastAsia="sv-SE"/>
        </w:rPr>
      </w:pPr>
      <w:proofErr w:type="spellStart"/>
      <w:r w:rsidRPr="1D5263F8">
        <w:rPr>
          <w:rFonts w:ascii="Comic Sans MS" w:eastAsia="Times New Roman" w:hAnsi="Comic Sans MS" w:cs="Times New Roman"/>
          <w:sz w:val="24"/>
          <w:szCs w:val="24"/>
          <w:lang w:eastAsia="sv-SE"/>
        </w:rPr>
        <w:t>Hägneskolan</w:t>
      </w:r>
      <w:proofErr w:type="spellEnd"/>
      <w:r w:rsidRPr="1D5263F8">
        <w:rPr>
          <w:rFonts w:ascii="Comic Sans MS" w:eastAsia="Times New Roman" w:hAnsi="Comic Sans MS" w:cs="Times New Roman"/>
          <w:sz w:val="24"/>
          <w:szCs w:val="24"/>
          <w:lang w:eastAsia="sv-SE"/>
        </w:rPr>
        <w:t xml:space="preserve">, Rönnbärsvägen 2, 576 </w:t>
      </w:r>
      <w:r w:rsidR="00411E72">
        <w:rPr>
          <w:rFonts w:ascii="Comic Sans MS" w:eastAsia="Times New Roman" w:hAnsi="Comic Sans MS" w:cs="Times New Roman"/>
          <w:sz w:val="24"/>
          <w:szCs w:val="24"/>
          <w:lang w:eastAsia="sv-SE"/>
        </w:rPr>
        <w:t>33</w:t>
      </w:r>
      <w:r w:rsidRPr="1D5263F8">
        <w:rPr>
          <w:rFonts w:ascii="Comic Sans MS" w:eastAsia="Times New Roman" w:hAnsi="Comic Sans MS" w:cs="Times New Roman"/>
          <w:sz w:val="24"/>
          <w:szCs w:val="24"/>
          <w:lang w:eastAsia="sv-SE"/>
        </w:rPr>
        <w:t xml:space="preserve"> Sävsjö kommun </w:t>
      </w:r>
    </w:p>
    <w:p w14:paraId="1E554A86"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r w:rsidRPr="00F1555E">
        <w:rPr>
          <w:rFonts w:ascii="Comic Sans MS" w:eastAsia="Times New Roman" w:hAnsi="Comic Sans MS" w:cs="Times New Roman"/>
          <w:sz w:val="24"/>
          <w:szCs w:val="24"/>
          <w:lang w:eastAsia="sv-SE"/>
        </w:rPr>
        <w:t>Personalrum</w:t>
      </w:r>
      <w:r w:rsidRPr="00F1555E">
        <w:rPr>
          <w:rFonts w:ascii="Comic Sans MS" w:eastAsia="Times New Roman" w:hAnsi="Comic Sans MS" w:cs="Times New Roman"/>
          <w:sz w:val="24"/>
          <w:szCs w:val="24"/>
          <w:lang w:eastAsia="sv-SE"/>
        </w:rPr>
        <w:tab/>
      </w:r>
      <w:r w:rsidRPr="00F1555E">
        <w:rPr>
          <w:rFonts w:ascii="Comic Sans MS" w:eastAsia="Times New Roman" w:hAnsi="Comic Sans MS" w:cs="Times New Roman"/>
          <w:sz w:val="24"/>
          <w:szCs w:val="24"/>
          <w:lang w:eastAsia="sv-SE"/>
        </w:rPr>
        <w:tab/>
        <w:t>15345</w:t>
      </w:r>
    </w:p>
    <w:p w14:paraId="4918BC83"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r w:rsidRPr="00F1555E">
        <w:rPr>
          <w:rFonts w:ascii="Comic Sans MS" w:eastAsia="Times New Roman" w:hAnsi="Comic Sans MS" w:cs="Times New Roman"/>
          <w:sz w:val="24"/>
          <w:szCs w:val="24"/>
          <w:lang w:eastAsia="sv-SE"/>
        </w:rPr>
        <w:t>Förskoleklass/fritidshem Månen</w:t>
      </w:r>
      <w:r w:rsidRPr="00F1555E">
        <w:rPr>
          <w:rFonts w:ascii="Comic Sans MS" w:eastAsia="Times New Roman" w:hAnsi="Comic Sans MS" w:cs="Times New Roman"/>
          <w:sz w:val="24"/>
          <w:szCs w:val="24"/>
          <w:lang w:eastAsia="sv-SE"/>
        </w:rPr>
        <w:tab/>
        <w:t>15568</w:t>
      </w:r>
    </w:p>
    <w:p w14:paraId="5504D284"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r w:rsidRPr="00F1555E">
        <w:rPr>
          <w:rFonts w:ascii="Comic Sans MS" w:eastAsia="Times New Roman" w:hAnsi="Comic Sans MS" w:cs="Times New Roman"/>
          <w:sz w:val="24"/>
          <w:szCs w:val="24"/>
          <w:lang w:eastAsia="sv-SE"/>
        </w:rPr>
        <w:t>Fritidshem Solen</w:t>
      </w:r>
      <w:r w:rsidRPr="00F1555E">
        <w:rPr>
          <w:rFonts w:ascii="Comic Sans MS" w:eastAsia="Times New Roman" w:hAnsi="Comic Sans MS" w:cs="Times New Roman"/>
          <w:sz w:val="24"/>
          <w:szCs w:val="24"/>
          <w:lang w:eastAsia="sv-SE"/>
        </w:rPr>
        <w:tab/>
      </w:r>
      <w:r w:rsidRPr="00F1555E">
        <w:rPr>
          <w:rFonts w:ascii="Comic Sans MS" w:eastAsia="Times New Roman" w:hAnsi="Comic Sans MS" w:cs="Times New Roman"/>
          <w:sz w:val="24"/>
          <w:szCs w:val="24"/>
          <w:lang w:eastAsia="sv-SE"/>
        </w:rPr>
        <w:tab/>
        <w:t>15589</w:t>
      </w:r>
    </w:p>
    <w:p w14:paraId="4F98900F"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r w:rsidRPr="00F1555E">
        <w:rPr>
          <w:rFonts w:ascii="Comic Sans MS" w:eastAsia="Times New Roman" w:hAnsi="Comic Sans MS" w:cs="Times New Roman"/>
          <w:sz w:val="24"/>
          <w:szCs w:val="24"/>
          <w:lang w:eastAsia="sv-SE"/>
        </w:rPr>
        <w:t>Rektor</w:t>
      </w:r>
      <w:r>
        <w:rPr>
          <w:rFonts w:ascii="Comic Sans MS" w:eastAsia="Times New Roman" w:hAnsi="Comic Sans MS" w:cs="Times New Roman"/>
          <w:sz w:val="24"/>
          <w:szCs w:val="24"/>
          <w:lang w:eastAsia="sv-SE"/>
        </w:rPr>
        <w:t xml:space="preserve"> Marie Fransén</w:t>
      </w:r>
      <w:r w:rsidRPr="00F1555E">
        <w:rPr>
          <w:rFonts w:ascii="Comic Sans MS" w:eastAsia="Times New Roman" w:hAnsi="Comic Sans MS" w:cs="Times New Roman"/>
          <w:sz w:val="24"/>
          <w:szCs w:val="24"/>
          <w:lang w:eastAsia="sv-SE"/>
        </w:rPr>
        <w:tab/>
      </w:r>
      <w:r>
        <w:rPr>
          <w:rFonts w:ascii="Comic Sans MS" w:eastAsia="Times New Roman" w:hAnsi="Comic Sans MS" w:cs="Times New Roman"/>
          <w:sz w:val="24"/>
          <w:szCs w:val="24"/>
          <w:lang w:eastAsia="sv-SE"/>
        </w:rPr>
        <w:tab/>
      </w:r>
      <w:proofErr w:type="gramStart"/>
      <w:r w:rsidRPr="00F1555E">
        <w:rPr>
          <w:rFonts w:ascii="Comic Sans MS" w:eastAsia="Times New Roman" w:hAnsi="Comic Sans MS" w:cs="Times New Roman"/>
          <w:sz w:val="24"/>
          <w:szCs w:val="24"/>
          <w:lang w:eastAsia="sv-SE"/>
        </w:rPr>
        <w:t>15340</w:t>
      </w:r>
      <w:proofErr w:type="gramEnd"/>
    </w:p>
    <w:p w14:paraId="2ADB6EC2" w14:textId="77777777" w:rsidR="003A3A39" w:rsidRDefault="003A3A39" w:rsidP="003A3A39">
      <w:pPr>
        <w:spacing w:after="0" w:line="240" w:lineRule="auto"/>
      </w:pPr>
      <w:hyperlink r:id="rId27" w:history="1">
        <w:r w:rsidRPr="00963AAC">
          <w:rPr>
            <w:rStyle w:val="Hyperlnk"/>
          </w:rPr>
          <w:t>marie.fransén@savsjo.se</w:t>
        </w:r>
      </w:hyperlink>
    </w:p>
    <w:p w14:paraId="3F34E41D" w14:textId="77777777" w:rsidR="003A3A39" w:rsidRPr="00F1555E" w:rsidRDefault="003A3A39" w:rsidP="003A3A39">
      <w:pPr>
        <w:spacing w:after="0" w:line="240" w:lineRule="auto"/>
        <w:rPr>
          <w:rFonts w:ascii="Comic Sans MS" w:eastAsia="Times New Roman" w:hAnsi="Comic Sans MS" w:cs="Times New Roman"/>
          <w:sz w:val="24"/>
          <w:szCs w:val="24"/>
          <w:lang w:eastAsia="sv-SE"/>
        </w:rPr>
      </w:pPr>
      <w:r w:rsidRPr="00F1555E">
        <w:rPr>
          <w:rFonts w:ascii="Comic Sans MS" w:eastAsia="Times New Roman" w:hAnsi="Comic Sans MS" w:cs="Times New Roman"/>
          <w:sz w:val="24"/>
          <w:szCs w:val="24"/>
          <w:lang w:eastAsia="sv-SE"/>
        </w:rPr>
        <w:t>Kök</w:t>
      </w:r>
      <w:r w:rsidRPr="00F1555E">
        <w:rPr>
          <w:rFonts w:ascii="Comic Sans MS" w:eastAsia="Times New Roman" w:hAnsi="Comic Sans MS" w:cs="Times New Roman"/>
          <w:sz w:val="24"/>
          <w:szCs w:val="24"/>
          <w:lang w:eastAsia="sv-SE"/>
        </w:rPr>
        <w:tab/>
      </w:r>
      <w:r w:rsidRPr="00F1555E">
        <w:rPr>
          <w:rFonts w:ascii="Comic Sans MS" w:eastAsia="Times New Roman" w:hAnsi="Comic Sans MS" w:cs="Times New Roman"/>
          <w:sz w:val="24"/>
          <w:szCs w:val="24"/>
          <w:lang w:eastAsia="sv-SE"/>
        </w:rPr>
        <w:tab/>
      </w:r>
      <w:r w:rsidRPr="00F1555E">
        <w:rPr>
          <w:rFonts w:ascii="Comic Sans MS" w:eastAsia="Times New Roman" w:hAnsi="Comic Sans MS" w:cs="Times New Roman"/>
          <w:sz w:val="24"/>
          <w:szCs w:val="24"/>
          <w:lang w:eastAsia="sv-SE"/>
        </w:rPr>
        <w:tab/>
        <w:t>15342</w:t>
      </w:r>
    </w:p>
    <w:p w14:paraId="6B200BFE" w14:textId="77777777" w:rsidR="003A3A39" w:rsidRDefault="003A3A39" w:rsidP="003A3A39">
      <w:pPr>
        <w:spacing w:after="0" w:line="240" w:lineRule="auto"/>
        <w:rPr>
          <w:rFonts w:ascii="Comic Sans MS" w:eastAsia="Times New Roman" w:hAnsi="Comic Sans MS" w:cs="Times New Roman"/>
          <w:sz w:val="24"/>
          <w:szCs w:val="24"/>
          <w:lang w:eastAsia="sv-SE"/>
        </w:rPr>
      </w:pPr>
      <w:r>
        <w:rPr>
          <w:rFonts w:ascii="Comic Sans MS" w:eastAsia="Times New Roman" w:hAnsi="Comic Sans MS" w:cs="Times New Roman"/>
          <w:sz w:val="24"/>
          <w:szCs w:val="24"/>
          <w:lang w:eastAsia="sv-SE"/>
        </w:rPr>
        <w:t>Skolsköterska</w:t>
      </w:r>
      <w:r>
        <w:rPr>
          <w:rFonts w:ascii="Comic Sans MS" w:eastAsia="Times New Roman" w:hAnsi="Comic Sans MS" w:cs="Times New Roman"/>
          <w:sz w:val="24"/>
          <w:szCs w:val="24"/>
          <w:lang w:eastAsia="sv-SE"/>
        </w:rPr>
        <w:tab/>
      </w:r>
      <w:r>
        <w:rPr>
          <w:rFonts w:ascii="Comic Sans MS" w:eastAsia="Times New Roman" w:hAnsi="Comic Sans MS" w:cs="Times New Roman"/>
          <w:sz w:val="24"/>
          <w:szCs w:val="24"/>
          <w:lang w:eastAsia="sv-SE"/>
        </w:rPr>
        <w:tab/>
        <w:t>15349</w:t>
      </w:r>
    </w:p>
    <w:p w14:paraId="4778F8D9" w14:textId="77777777" w:rsidR="003A3A39" w:rsidRPr="00454F72" w:rsidRDefault="003A3A39" w:rsidP="003A3A39">
      <w:pPr>
        <w:spacing w:after="0" w:line="240" w:lineRule="auto"/>
        <w:rPr>
          <w:rFonts w:ascii="Times New Roman" w:eastAsia="Times New Roman" w:hAnsi="Times New Roman" w:cs="Times New Roman"/>
          <w:sz w:val="24"/>
          <w:szCs w:val="24"/>
          <w:lang w:eastAsia="sv-SE"/>
        </w:rPr>
      </w:pPr>
      <w:r>
        <w:rPr>
          <w:rFonts w:ascii="Comic Sans MS" w:eastAsia="Times New Roman" w:hAnsi="Comic Sans MS" w:cs="Times New Roman"/>
          <w:sz w:val="24"/>
          <w:szCs w:val="24"/>
          <w:lang w:eastAsia="sv-SE"/>
        </w:rPr>
        <w:t>Kurator</w:t>
      </w:r>
      <w:r>
        <w:rPr>
          <w:rFonts w:ascii="Comic Sans MS" w:eastAsia="Times New Roman" w:hAnsi="Comic Sans MS" w:cs="Times New Roman"/>
          <w:sz w:val="24"/>
          <w:szCs w:val="24"/>
          <w:lang w:eastAsia="sv-SE"/>
        </w:rPr>
        <w:tab/>
        <w:t xml:space="preserve"> </w:t>
      </w:r>
      <w:r>
        <w:rPr>
          <w:rFonts w:ascii="Comic Sans MS" w:eastAsia="Times New Roman" w:hAnsi="Comic Sans MS" w:cs="Times New Roman"/>
          <w:sz w:val="24"/>
          <w:szCs w:val="24"/>
          <w:lang w:eastAsia="sv-SE"/>
        </w:rPr>
        <w:tab/>
      </w:r>
      <w:r>
        <w:rPr>
          <w:rFonts w:ascii="Comic Sans MS" w:eastAsia="Times New Roman" w:hAnsi="Comic Sans MS" w:cs="Times New Roman"/>
          <w:sz w:val="24"/>
          <w:szCs w:val="24"/>
          <w:lang w:eastAsia="sv-SE"/>
        </w:rPr>
        <w:tab/>
        <w:t>15339</w:t>
      </w:r>
    </w:p>
    <w:sectPr w:rsidR="003A3A39" w:rsidRPr="00454F72" w:rsidSect="00BA60B6">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A9F1" w14:textId="77777777" w:rsidR="00723A18" w:rsidRDefault="00723A18" w:rsidP="001E3065">
      <w:pPr>
        <w:spacing w:after="0" w:line="240" w:lineRule="auto"/>
      </w:pPr>
      <w:r>
        <w:separator/>
      </w:r>
    </w:p>
  </w:endnote>
  <w:endnote w:type="continuationSeparator" w:id="0">
    <w:p w14:paraId="6518D690" w14:textId="77777777" w:rsidR="00723A18" w:rsidRDefault="00723A18" w:rsidP="001E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28664"/>
      <w:docPartObj>
        <w:docPartGallery w:val="Page Numbers (Bottom of Page)"/>
        <w:docPartUnique/>
      </w:docPartObj>
    </w:sdtPr>
    <w:sdtEndPr>
      <w:rPr>
        <w:rFonts w:ascii="Open Sans" w:hAnsi="Open Sans" w:cs="Open Sans"/>
        <w:sz w:val="18"/>
        <w:szCs w:val="18"/>
      </w:rPr>
    </w:sdtEndPr>
    <w:sdtContent>
      <w:p w14:paraId="7697011C" w14:textId="77777777" w:rsidR="001E3065" w:rsidRPr="003B5D55" w:rsidRDefault="001E3065">
        <w:pPr>
          <w:pStyle w:val="Sidfot"/>
          <w:jc w:val="right"/>
          <w:rPr>
            <w:rFonts w:ascii="Open Sans" w:hAnsi="Open Sans" w:cs="Open Sans"/>
            <w:sz w:val="18"/>
            <w:szCs w:val="18"/>
          </w:rPr>
        </w:pPr>
        <w:r w:rsidRPr="003B5D55">
          <w:rPr>
            <w:rFonts w:ascii="Open Sans" w:hAnsi="Open Sans" w:cs="Open Sans"/>
            <w:sz w:val="18"/>
            <w:szCs w:val="18"/>
          </w:rPr>
          <w:fldChar w:fldCharType="begin"/>
        </w:r>
        <w:r w:rsidRPr="003B5D55">
          <w:rPr>
            <w:rFonts w:ascii="Open Sans" w:hAnsi="Open Sans" w:cs="Open Sans"/>
            <w:sz w:val="18"/>
            <w:szCs w:val="18"/>
          </w:rPr>
          <w:instrText>PAGE   \* MERGEFORMAT</w:instrText>
        </w:r>
        <w:r w:rsidRPr="003B5D55">
          <w:rPr>
            <w:rFonts w:ascii="Open Sans" w:hAnsi="Open Sans" w:cs="Open Sans"/>
            <w:sz w:val="18"/>
            <w:szCs w:val="18"/>
          </w:rPr>
          <w:fldChar w:fldCharType="separate"/>
        </w:r>
        <w:r w:rsidRPr="003B5D55">
          <w:rPr>
            <w:rFonts w:ascii="Open Sans" w:hAnsi="Open Sans" w:cs="Open Sans"/>
            <w:sz w:val="18"/>
            <w:szCs w:val="18"/>
          </w:rPr>
          <w:t>2</w:t>
        </w:r>
        <w:r w:rsidRPr="003B5D55">
          <w:rPr>
            <w:rFonts w:ascii="Open Sans" w:hAnsi="Open Sans" w:cs="Open Sans"/>
            <w:sz w:val="18"/>
            <w:szCs w:val="18"/>
          </w:rPr>
          <w:fldChar w:fldCharType="end"/>
        </w:r>
      </w:p>
    </w:sdtContent>
  </w:sdt>
  <w:p w14:paraId="1A127B72" w14:textId="77777777" w:rsidR="001E3065" w:rsidRDefault="001E3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D834" w14:textId="77777777" w:rsidR="00300029" w:rsidRDefault="00BA60B6">
    <w:pPr>
      <w:pStyle w:val="Sidfot"/>
    </w:pPr>
    <w:r>
      <w:rPr>
        <w:noProof/>
      </w:rPr>
      <w:drawing>
        <wp:anchor distT="0" distB="0" distL="114300" distR="114300" simplePos="0" relativeHeight="251658240" behindDoc="0" locked="1" layoutInCell="1" allowOverlap="0" wp14:anchorId="41748323" wp14:editId="2DD7A271">
          <wp:simplePos x="0" y="0"/>
          <wp:positionH relativeFrom="margin">
            <wp:align>left</wp:align>
          </wp:positionH>
          <wp:positionV relativeFrom="page">
            <wp:posOffset>9487299</wp:posOffset>
          </wp:positionV>
          <wp:extent cx="1447200" cy="540000"/>
          <wp:effectExtent l="0" t="0" r="635" b="0"/>
          <wp:wrapTopAndBottom/>
          <wp:docPr id="1" name="Bildobjekt 1" descr="En bild som visar Teckensnitt, Grafik, skärmbild,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ckensnitt, Grafik, skärmbild,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47200" cy="540000"/>
                  </a:xfrm>
                  <a:prstGeom prst="rect">
                    <a:avLst/>
                  </a:prstGeom>
                </pic:spPr>
              </pic:pic>
            </a:graphicData>
          </a:graphic>
          <wp14:sizeRelH relativeFrom="margin">
            <wp14:pctWidth>0</wp14:pctWidth>
          </wp14:sizeRelH>
          <wp14:sizeRelV relativeFrom="margin">
            <wp14:pctHeight>0</wp14:pctHeight>
          </wp14:sizeRelV>
        </wp:anchor>
      </w:drawing>
    </w:r>
    <w:r w:rsidR="000F4635">
      <w:rPr>
        <w:noProof/>
      </w:rPr>
      <w:drawing>
        <wp:anchor distT="0" distB="0" distL="114300" distR="114300" simplePos="0" relativeHeight="251659264" behindDoc="0" locked="1" layoutInCell="1" allowOverlap="0" wp14:anchorId="447FA2E4" wp14:editId="6F98D67F">
          <wp:simplePos x="0" y="0"/>
          <wp:positionH relativeFrom="column">
            <wp:posOffset>2382520</wp:posOffset>
          </wp:positionH>
          <wp:positionV relativeFrom="page">
            <wp:posOffset>8688070</wp:posOffset>
          </wp:positionV>
          <wp:extent cx="4449600" cy="2793600"/>
          <wp:effectExtent l="0" t="0" r="0" b="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449600" cy="279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733B" w14:textId="77777777" w:rsidR="00723A18" w:rsidRDefault="00723A18" w:rsidP="001E3065">
      <w:pPr>
        <w:spacing w:after="0" w:line="240" w:lineRule="auto"/>
      </w:pPr>
      <w:r>
        <w:separator/>
      </w:r>
    </w:p>
  </w:footnote>
  <w:footnote w:type="continuationSeparator" w:id="0">
    <w:p w14:paraId="149F782D" w14:textId="77777777" w:rsidR="00723A18" w:rsidRDefault="00723A18" w:rsidP="001E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D36"/>
    <w:multiLevelType w:val="hybridMultilevel"/>
    <w:tmpl w:val="B78E5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71763A"/>
    <w:multiLevelType w:val="multilevel"/>
    <w:tmpl w:val="CB2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8220F"/>
    <w:multiLevelType w:val="hybridMultilevel"/>
    <w:tmpl w:val="DD14F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E20C2E"/>
    <w:multiLevelType w:val="hybridMultilevel"/>
    <w:tmpl w:val="D21E6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A711D"/>
    <w:multiLevelType w:val="hybridMultilevel"/>
    <w:tmpl w:val="B2448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FB355D"/>
    <w:multiLevelType w:val="hybridMultilevel"/>
    <w:tmpl w:val="52805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173B26"/>
    <w:multiLevelType w:val="hybridMultilevel"/>
    <w:tmpl w:val="9F6C87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A60EF"/>
    <w:multiLevelType w:val="hybridMultilevel"/>
    <w:tmpl w:val="1688A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49A0D6F"/>
    <w:multiLevelType w:val="hybridMultilevel"/>
    <w:tmpl w:val="15BE6F26"/>
    <w:lvl w:ilvl="0" w:tplc="EE68AEE2">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F84A19"/>
    <w:multiLevelType w:val="hybridMultilevel"/>
    <w:tmpl w:val="C07E1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CE4C0D"/>
    <w:multiLevelType w:val="hybridMultilevel"/>
    <w:tmpl w:val="10AA87DC"/>
    <w:lvl w:ilvl="0" w:tplc="EE68AEE2">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FC16FD"/>
    <w:multiLevelType w:val="hybridMultilevel"/>
    <w:tmpl w:val="EBCEE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D10B52"/>
    <w:multiLevelType w:val="hybridMultilevel"/>
    <w:tmpl w:val="D340D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0A6AA9"/>
    <w:multiLevelType w:val="hybridMultilevel"/>
    <w:tmpl w:val="1746262E"/>
    <w:lvl w:ilvl="0" w:tplc="D6365B8A">
      <w:numFmt w:val="bullet"/>
      <w:lvlText w:val="-"/>
      <w:lvlJc w:val="left"/>
      <w:pPr>
        <w:ind w:left="720" w:hanging="360"/>
      </w:pPr>
      <w:rPr>
        <w:rFonts w:ascii="Georgia" w:eastAsiaTheme="minorHAnsi" w:hAnsi="Georgia" w:cs="Times New Roman"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93156E"/>
    <w:multiLevelType w:val="hybridMultilevel"/>
    <w:tmpl w:val="C32A98AA"/>
    <w:lvl w:ilvl="0" w:tplc="EE68AEE2">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8E0F13"/>
    <w:multiLevelType w:val="hybridMultilevel"/>
    <w:tmpl w:val="0396E2E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740043"/>
    <w:multiLevelType w:val="hybridMultilevel"/>
    <w:tmpl w:val="451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D97D1F"/>
    <w:multiLevelType w:val="hybridMultilevel"/>
    <w:tmpl w:val="94249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D41B9B"/>
    <w:multiLevelType w:val="hybridMultilevel"/>
    <w:tmpl w:val="97B6C6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F03A93"/>
    <w:multiLevelType w:val="hybridMultilevel"/>
    <w:tmpl w:val="DCCE7D04"/>
    <w:lvl w:ilvl="0" w:tplc="A7AA9C8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416057"/>
    <w:multiLevelType w:val="hybridMultilevel"/>
    <w:tmpl w:val="870A23A8"/>
    <w:lvl w:ilvl="0" w:tplc="C3AE832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13433D"/>
    <w:multiLevelType w:val="hybridMultilevel"/>
    <w:tmpl w:val="8E3ACA1E"/>
    <w:lvl w:ilvl="0" w:tplc="77C64828">
      <w:start w:val="7"/>
      <w:numFmt w:val="bullet"/>
      <w:lvlText w:val="-"/>
      <w:lvlJc w:val="left"/>
      <w:pPr>
        <w:ind w:left="1996" w:hanging="360"/>
      </w:pPr>
      <w:rPr>
        <w:rFonts w:ascii="Times New Roman" w:eastAsiaTheme="minorHAnsi" w:hAnsi="Times New Roman" w:cs="Times New Roman"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47FC408D"/>
    <w:multiLevelType w:val="hybridMultilevel"/>
    <w:tmpl w:val="331C26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A737AF"/>
    <w:multiLevelType w:val="hybridMultilevel"/>
    <w:tmpl w:val="CF9AF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F96BB8"/>
    <w:multiLevelType w:val="hybridMultilevel"/>
    <w:tmpl w:val="6D68B07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6141440"/>
    <w:multiLevelType w:val="hybridMultilevel"/>
    <w:tmpl w:val="E37C8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9004CE"/>
    <w:multiLevelType w:val="hybridMultilevel"/>
    <w:tmpl w:val="E5127E9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F65183"/>
    <w:multiLevelType w:val="hybridMultilevel"/>
    <w:tmpl w:val="86EEC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733810"/>
    <w:multiLevelType w:val="hybridMultilevel"/>
    <w:tmpl w:val="318E8E6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94354B"/>
    <w:multiLevelType w:val="hybridMultilevel"/>
    <w:tmpl w:val="D7EAE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1D31B1"/>
    <w:multiLevelType w:val="hybridMultilevel"/>
    <w:tmpl w:val="EB46A51A"/>
    <w:lvl w:ilvl="0" w:tplc="4FC49166">
      <w:start w:val="6"/>
      <w:numFmt w:val="bullet"/>
      <w:lvlText w:val="-"/>
      <w:lvlJc w:val="left"/>
      <w:pPr>
        <w:ind w:left="720" w:hanging="360"/>
      </w:pPr>
      <w:rPr>
        <w:rFonts w:ascii="Georgia" w:eastAsiaTheme="minorHAnsi" w:hAnsi="Georgia"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5C3749"/>
    <w:multiLevelType w:val="hybridMultilevel"/>
    <w:tmpl w:val="2E18A892"/>
    <w:lvl w:ilvl="0" w:tplc="041D0001">
      <w:start w:val="1"/>
      <w:numFmt w:val="bullet"/>
      <w:lvlText w:val=""/>
      <w:lvlJc w:val="left"/>
      <w:pPr>
        <w:ind w:left="780" w:hanging="360"/>
      </w:pPr>
      <w:rPr>
        <w:rFonts w:ascii="Symbol" w:hAnsi="Symbol" w:hint="default"/>
        <w:b w:val="0"/>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2" w15:restartNumberingAfterBreak="0">
    <w:nsid w:val="66E23FDF"/>
    <w:multiLevelType w:val="hybridMultilevel"/>
    <w:tmpl w:val="16506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80F43D1"/>
    <w:multiLevelType w:val="hybridMultilevel"/>
    <w:tmpl w:val="E2E4E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4811C2"/>
    <w:multiLevelType w:val="multilevel"/>
    <w:tmpl w:val="DDC21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A1189D"/>
    <w:multiLevelType w:val="hybridMultilevel"/>
    <w:tmpl w:val="E8C21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C5181D"/>
    <w:multiLevelType w:val="hybridMultilevel"/>
    <w:tmpl w:val="13666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2B23CF"/>
    <w:multiLevelType w:val="hybridMultilevel"/>
    <w:tmpl w:val="AF5C0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90503734">
    <w:abstractNumId w:val="19"/>
  </w:num>
  <w:num w:numId="2" w16cid:durableId="1041056357">
    <w:abstractNumId w:val="34"/>
  </w:num>
  <w:num w:numId="3" w16cid:durableId="1568690519">
    <w:abstractNumId w:val="10"/>
  </w:num>
  <w:num w:numId="4" w16cid:durableId="1335064847">
    <w:abstractNumId w:val="14"/>
  </w:num>
  <w:num w:numId="5" w16cid:durableId="237909553">
    <w:abstractNumId w:val="8"/>
  </w:num>
  <w:num w:numId="6" w16cid:durableId="899556876">
    <w:abstractNumId w:val="12"/>
  </w:num>
  <w:num w:numId="7" w16cid:durableId="1464495270">
    <w:abstractNumId w:val="25"/>
  </w:num>
  <w:num w:numId="8" w16cid:durableId="1574506547">
    <w:abstractNumId w:val="32"/>
  </w:num>
  <w:num w:numId="9" w16cid:durableId="912393325">
    <w:abstractNumId w:val="17"/>
  </w:num>
  <w:num w:numId="10" w16cid:durableId="152961355">
    <w:abstractNumId w:val="37"/>
  </w:num>
  <w:num w:numId="11" w16cid:durableId="1248346452">
    <w:abstractNumId w:val="11"/>
  </w:num>
  <w:num w:numId="12" w16cid:durableId="50538017">
    <w:abstractNumId w:val="4"/>
  </w:num>
  <w:num w:numId="13" w16cid:durableId="91168220">
    <w:abstractNumId w:val="5"/>
  </w:num>
  <w:num w:numId="14" w16cid:durableId="648753387">
    <w:abstractNumId w:val="16"/>
  </w:num>
  <w:num w:numId="15" w16cid:durableId="1387490544">
    <w:abstractNumId w:val="23"/>
  </w:num>
  <w:num w:numId="16" w16cid:durableId="2044362157">
    <w:abstractNumId w:val="33"/>
  </w:num>
  <w:num w:numId="17" w16cid:durableId="880097616">
    <w:abstractNumId w:val="6"/>
  </w:num>
  <w:num w:numId="18" w16cid:durableId="1799182557">
    <w:abstractNumId w:val="9"/>
  </w:num>
  <w:num w:numId="19" w16cid:durableId="1293056073">
    <w:abstractNumId w:val="15"/>
  </w:num>
  <w:num w:numId="20" w16cid:durableId="1279029284">
    <w:abstractNumId w:val="26"/>
  </w:num>
  <w:num w:numId="21" w16cid:durableId="1666082294">
    <w:abstractNumId w:val="28"/>
  </w:num>
  <w:num w:numId="22" w16cid:durableId="1256792051">
    <w:abstractNumId w:val="24"/>
  </w:num>
  <w:num w:numId="23" w16cid:durableId="1871799232">
    <w:abstractNumId w:val="2"/>
  </w:num>
  <w:num w:numId="24" w16cid:durableId="425612427">
    <w:abstractNumId w:val="31"/>
  </w:num>
  <w:num w:numId="25" w16cid:durableId="522205664">
    <w:abstractNumId w:val="29"/>
  </w:num>
  <w:num w:numId="26" w16cid:durableId="407462633">
    <w:abstractNumId w:val="7"/>
  </w:num>
  <w:num w:numId="27" w16cid:durableId="1062405966">
    <w:abstractNumId w:val="27"/>
  </w:num>
  <w:num w:numId="28" w16cid:durableId="1674145776">
    <w:abstractNumId w:val="3"/>
  </w:num>
  <w:num w:numId="29" w16cid:durableId="593788723">
    <w:abstractNumId w:val="0"/>
  </w:num>
  <w:num w:numId="30" w16cid:durableId="700209485">
    <w:abstractNumId w:val="36"/>
  </w:num>
  <w:num w:numId="31" w16cid:durableId="372538010">
    <w:abstractNumId w:val="22"/>
  </w:num>
  <w:num w:numId="32" w16cid:durableId="1231765543">
    <w:abstractNumId w:val="30"/>
  </w:num>
  <w:num w:numId="33" w16cid:durableId="1496066812">
    <w:abstractNumId w:val="21"/>
  </w:num>
  <w:num w:numId="34" w16cid:durableId="801073237">
    <w:abstractNumId w:val="13"/>
  </w:num>
  <w:num w:numId="35" w16cid:durableId="1094277938">
    <w:abstractNumId w:val="1"/>
  </w:num>
  <w:num w:numId="36" w16cid:durableId="1627271418">
    <w:abstractNumId w:val="35"/>
  </w:num>
  <w:num w:numId="37" w16cid:durableId="643968951">
    <w:abstractNumId w:val="20"/>
  </w:num>
  <w:num w:numId="38" w16cid:durableId="9740680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18"/>
    <w:rsid w:val="00006DC6"/>
    <w:rsid w:val="000270D7"/>
    <w:rsid w:val="000301FC"/>
    <w:rsid w:val="00043A8C"/>
    <w:rsid w:val="00050740"/>
    <w:rsid w:val="00054683"/>
    <w:rsid w:val="00057467"/>
    <w:rsid w:val="000616F4"/>
    <w:rsid w:val="000750CB"/>
    <w:rsid w:val="0008677F"/>
    <w:rsid w:val="000973AC"/>
    <w:rsid w:val="000A7982"/>
    <w:rsid w:val="000B2120"/>
    <w:rsid w:val="000B3060"/>
    <w:rsid w:val="000B4156"/>
    <w:rsid w:val="000C3384"/>
    <w:rsid w:val="000D60E8"/>
    <w:rsid w:val="000F174C"/>
    <w:rsid w:val="000F430C"/>
    <w:rsid w:val="000F4635"/>
    <w:rsid w:val="000F6514"/>
    <w:rsid w:val="000F7DD5"/>
    <w:rsid w:val="0010420D"/>
    <w:rsid w:val="00126C58"/>
    <w:rsid w:val="00137235"/>
    <w:rsid w:val="00140730"/>
    <w:rsid w:val="00141EB4"/>
    <w:rsid w:val="0017418E"/>
    <w:rsid w:val="00184DC4"/>
    <w:rsid w:val="00190DEE"/>
    <w:rsid w:val="001C1D6F"/>
    <w:rsid w:val="001C4BC0"/>
    <w:rsid w:val="001E3065"/>
    <w:rsid w:val="001E4D80"/>
    <w:rsid w:val="001F503A"/>
    <w:rsid w:val="0020624B"/>
    <w:rsid w:val="00227834"/>
    <w:rsid w:val="00234A1D"/>
    <w:rsid w:val="0023521F"/>
    <w:rsid w:val="00245666"/>
    <w:rsid w:val="00252403"/>
    <w:rsid w:val="002551DA"/>
    <w:rsid w:val="0026697B"/>
    <w:rsid w:val="00276589"/>
    <w:rsid w:val="00293134"/>
    <w:rsid w:val="0029735B"/>
    <w:rsid w:val="002B6BC5"/>
    <w:rsid w:val="002C3693"/>
    <w:rsid w:val="002D3214"/>
    <w:rsid w:val="002D578C"/>
    <w:rsid w:val="002E3175"/>
    <w:rsid w:val="002E7CBB"/>
    <w:rsid w:val="002F4307"/>
    <w:rsid w:val="002F6360"/>
    <w:rsid w:val="00300029"/>
    <w:rsid w:val="00305DEF"/>
    <w:rsid w:val="00334D1F"/>
    <w:rsid w:val="00363AA5"/>
    <w:rsid w:val="003751E7"/>
    <w:rsid w:val="0038057F"/>
    <w:rsid w:val="003867C2"/>
    <w:rsid w:val="00395BCC"/>
    <w:rsid w:val="003A3A39"/>
    <w:rsid w:val="003B5D55"/>
    <w:rsid w:val="003C6B2C"/>
    <w:rsid w:val="003C781A"/>
    <w:rsid w:val="003D3C54"/>
    <w:rsid w:val="003D43C2"/>
    <w:rsid w:val="003D7587"/>
    <w:rsid w:val="003E0E6A"/>
    <w:rsid w:val="004055BD"/>
    <w:rsid w:val="00411E72"/>
    <w:rsid w:val="00413C8A"/>
    <w:rsid w:val="00424F46"/>
    <w:rsid w:val="00437168"/>
    <w:rsid w:val="0044104B"/>
    <w:rsid w:val="00453BA4"/>
    <w:rsid w:val="00463494"/>
    <w:rsid w:val="00471E9E"/>
    <w:rsid w:val="00477CB8"/>
    <w:rsid w:val="00487F95"/>
    <w:rsid w:val="004A26FF"/>
    <w:rsid w:val="004A36C5"/>
    <w:rsid w:val="004B05B8"/>
    <w:rsid w:val="004B76B4"/>
    <w:rsid w:val="004B7CDC"/>
    <w:rsid w:val="004D7A3D"/>
    <w:rsid w:val="004F0EE3"/>
    <w:rsid w:val="00505A58"/>
    <w:rsid w:val="00540366"/>
    <w:rsid w:val="005508AC"/>
    <w:rsid w:val="00567426"/>
    <w:rsid w:val="00572462"/>
    <w:rsid w:val="00573E44"/>
    <w:rsid w:val="00584572"/>
    <w:rsid w:val="00596198"/>
    <w:rsid w:val="005B7E08"/>
    <w:rsid w:val="005E397B"/>
    <w:rsid w:val="005F4522"/>
    <w:rsid w:val="006000E3"/>
    <w:rsid w:val="00625E35"/>
    <w:rsid w:val="00630A6F"/>
    <w:rsid w:val="006357F6"/>
    <w:rsid w:val="006617A8"/>
    <w:rsid w:val="00665509"/>
    <w:rsid w:val="00675C62"/>
    <w:rsid w:val="00683943"/>
    <w:rsid w:val="00690FAD"/>
    <w:rsid w:val="006B01B0"/>
    <w:rsid w:val="006B0CF3"/>
    <w:rsid w:val="006B63B6"/>
    <w:rsid w:val="006C0CBE"/>
    <w:rsid w:val="006D14B3"/>
    <w:rsid w:val="006E1684"/>
    <w:rsid w:val="006E4AB3"/>
    <w:rsid w:val="006F51C3"/>
    <w:rsid w:val="006F7058"/>
    <w:rsid w:val="00705BA6"/>
    <w:rsid w:val="00713E55"/>
    <w:rsid w:val="00723A18"/>
    <w:rsid w:val="00753152"/>
    <w:rsid w:val="00757548"/>
    <w:rsid w:val="00757BA8"/>
    <w:rsid w:val="007661D8"/>
    <w:rsid w:val="007718DF"/>
    <w:rsid w:val="00782505"/>
    <w:rsid w:val="007842E9"/>
    <w:rsid w:val="00794559"/>
    <w:rsid w:val="0079503B"/>
    <w:rsid w:val="007A534B"/>
    <w:rsid w:val="007A63A9"/>
    <w:rsid w:val="007B2CE3"/>
    <w:rsid w:val="007B746E"/>
    <w:rsid w:val="007C7883"/>
    <w:rsid w:val="007F1E74"/>
    <w:rsid w:val="008004D8"/>
    <w:rsid w:val="00815010"/>
    <w:rsid w:val="0083162B"/>
    <w:rsid w:val="00842ED9"/>
    <w:rsid w:val="00851198"/>
    <w:rsid w:val="00864569"/>
    <w:rsid w:val="008705EF"/>
    <w:rsid w:val="00876583"/>
    <w:rsid w:val="00885B1A"/>
    <w:rsid w:val="008A5032"/>
    <w:rsid w:val="008C3914"/>
    <w:rsid w:val="008C76B7"/>
    <w:rsid w:val="008D5FE3"/>
    <w:rsid w:val="008E7A30"/>
    <w:rsid w:val="00900493"/>
    <w:rsid w:val="0091431D"/>
    <w:rsid w:val="00915ED6"/>
    <w:rsid w:val="00921B9D"/>
    <w:rsid w:val="00933560"/>
    <w:rsid w:val="00933589"/>
    <w:rsid w:val="0094477C"/>
    <w:rsid w:val="009452E9"/>
    <w:rsid w:val="0095131F"/>
    <w:rsid w:val="00954784"/>
    <w:rsid w:val="00960B51"/>
    <w:rsid w:val="00963B12"/>
    <w:rsid w:val="00974B17"/>
    <w:rsid w:val="00992C1C"/>
    <w:rsid w:val="0099735B"/>
    <w:rsid w:val="009C136A"/>
    <w:rsid w:val="009E6A8F"/>
    <w:rsid w:val="00A0734C"/>
    <w:rsid w:val="00A16BC3"/>
    <w:rsid w:val="00A35BD4"/>
    <w:rsid w:val="00A36383"/>
    <w:rsid w:val="00A518F9"/>
    <w:rsid w:val="00A55CDE"/>
    <w:rsid w:val="00A60991"/>
    <w:rsid w:val="00A811A1"/>
    <w:rsid w:val="00A919C3"/>
    <w:rsid w:val="00AA46CC"/>
    <w:rsid w:val="00AB06D8"/>
    <w:rsid w:val="00AB0F77"/>
    <w:rsid w:val="00AB5C3D"/>
    <w:rsid w:val="00AB65C2"/>
    <w:rsid w:val="00AC47AC"/>
    <w:rsid w:val="00AD7128"/>
    <w:rsid w:val="00AE4D7F"/>
    <w:rsid w:val="00B02E17"/>
    <w:rsid w:val="00B10E9A"/>
    <w:rsid w:val="00B165D8"/>
    <w:rsid w:val="00B211AA"/>
    <w:rsid w:val="00B27D60"/>
    <w:rsid w:val="00B36DBF"/>
    <w:rsid w:val="00B42B6E"/>
    <w:rsid w:val="00B44124"/>
    <w:rsid w:val="00B44714"/>
    <w:rsid w:val="00B46122"/>
    <w:rsid w:val="00B51FF7"/>
    <w:rsid w:val="00B52C2E"/>
    <w:rsid w:val="00B53262"/>
    <w:rsid w:val="00B60A82"/>
    <w:rsid w:val="00B637EB"/>
    <w:rsid w:val="00B6575F"/>
    <w:rsid w:val="00B75557"/>
    <w:rsid w:val="00B87238"/>
    <w:rsid w:val="00B93E4E"/>
    <w:rsid w:val="00BA60B6"/>
    <w:rsid w:val="00BA6127"/>
    <w:rsid w:val="00BD16C6"/>
    <w:rsid w:val="00BD3E75"/>
    <w:rsid w:val="00BD44F8"/>
    <w:rsid w:val="00BD55B3"/>
    <w:rsid w:val="00BE283F"/>
    <w:rsid w:val="00BE44F2"/>
    <w:rsid w:val="00BE4F1E"/>
    <w:rsid w:val="00BF5CA9"/>
    <w:rsid w:val="00C13E0B"/>
    <w:rsid w:val="00C148E0"/>
    <w:rsid w:val="00C16CEC"/>
    <w:rsid w:val="00C2058D"/>
    <w:rsid w:val="00C3690A"/>
    <w:rsid w:val="00C3762B"/>
    <w:rsid w:val="00C4393B"/>
    <w:rsid w:val="00C457C0"/>
    <w:rsid w:val="00C640D1"/>
    <w:rsid w:val="00C80A56"/>
    <w:rsid w:val="00C823AA"/>
    <w:rsid w:val="00CA1C44"/>
    <w:rsid w:val="00CA305C"/>
    <w:rsid w:val="00CC537C"/>
    <w:rsid w:val="00CC7D1D"/>
    <w:rsid w:val="00CD181E"/>
    <w:rsid w:val="00CE46ED"/>
    <w:rsid w:val="00CE7800"/>
    <w:rsid w:val="00CF64E1"/>
    <w:rsid w:val="00D10890"/>
    <w:rsid w:val="00D13DAE"/>
    <w:rsid w:val="00D27E48"/>
    <w:rsid w:val="00D4569A"/>
    <w:rsid w:val="00D82A6C"/>
    <w:rsid w:val="00D930D0"/>
    <w:rsid w:val="00D967FF"/>
    <w:rsid w:val="00DA13E0"/>
    <w:rsid w:val="00DB51AE"/>
    <w:rsid w:val="00DD3995"/>
    <w:rsid w:val="00E057FE"/>
    <w:rsid w:val="00E1023E"/>
    <w:rsid w:val="00E15172"/>
    <w:rsid w:val="00E307A6"/>
    <w:rsid w:val="00E30E8B"/>
    <w:rsid w:val="00E336E2"/>
    <w:rsid w:val="00E429E9"/>
    <w:rsid w:val="00E4551E"/>
    <w:rsid w:val="00E54811"/>
    <w:rsid w:val="00E91562"/>
    <w:rsid w:val="00E957FB"/>
    <w:rsid w:val="00EC0650"/>
    <w:rsid w:val="00EC5CBD"/>
    <w:rsid w:val="00EC7C78"/>
    <w:rsid w:val="00ED037B"/>
    <w:rsid w:val="00ED1940"/>
    <w:rsid w:val="00ED1CC2"/>
    <w:rsid w:val="00EE227C"/>
    <w:rsid w:val="00EF38C5"/>
    <w:rsid w:val="00EF5E6F"/>
    <w:rsid w:val="00F04515"/>
    <w:rsid w:val="00F1673C"/>
    <w:rsid w:val="00F3091A"/>
    <w:rsid w:val="00F453D0"/>
    <w:rsid w:val="00F526A6"/>
    <w:rsid w:val="00F576D8"/>
    <w:rsid w:val="00F80B4A"/>
    <w:rsid w:val="00F83102"/>
    <w:rsid w:val="00F833A5"/>
    <w:rsid w:val="00FC6406"/>
    <w:rsid w:val="00FF4C9F"/>
    <w:rsid w:val="00FF6BE0"/>
    <w:rsid w:val="00FF78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8A21"/>
  <w15:chartTrackingRefBased/>
  <w15:docId w15:val="{89CDB523-361A-4D6D-953D-79081CD3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4A"/>
    <w:rPr>
      <w:rFonts w:ascii="Georgia" w:hAnsi="Georgia"/>
      <w:sz w:val="21"/>
    </w:rPr>
  </w:style>
  <w:style w:type="paragraph" w:styleId="Rubrik1">
    <w:name w:val="heading 1"/>
    <w:basedOn w:val="Rubrik"/>
    <w:next w:val="Normal"/>
    <w:link w:val="Rubrik1Char"/>
    <w:uiPriority w:val="9"/>
    <w:qFormat/>
    <w:rsid w:val="0083162B"/>
    <w:pPr>
      <w:outlineLvl w:val="0"/>
    </w:pPr>
  </w:style>
  <w:style w:type="paragraph" w:styleId="Rubrik2">
    <w:name w:val="heading 2"/>
    <w:basedOn w:val="Normal"/>
    <w:next w:val="Normal"/>
    <w:link w:val="Rubrik2Char"/>
    <w:uiPriority w:val="9"/>
    <w:unhideWhenUsed/>
    <w:qFormat/>
    <w:rsid w:val="00471E9E"/>
    <w:pPr>
      <w:keepNext/>
      <w:keepLines/>
      <w:spacing w:before="360" w:after="120" w:line="480" w:lineRule="exact"/>
      <w:outlineLvl w:val="1"/>
    </w:pPr>
    <w:rPr>
      <w:rFonts w:ascii="Poppins SemiBold" w:eastAsiaTheme="majorEastAsia" w:hAnsi="Poppins SemiBold" w:cs="Poppins SemiBold"/>
      <w:sz w:val="36"/>
      <w:szCs w:val="36"/>
    </w:rPr>
  </w:style>
  <w:style w:type="paragraph" w:styleId="Rubrik3">
    <w:name w:val="heading 3"/>
    <w:basedOn w:val="Normal"/>
    <w:next w:val="Normal"/>
    <w:link w:val="Rubrik3Char"/>
    <w:uiPriority w:val="9"/>
    <w:unhideWhenUsed/>
    <w:qFormat/>
    <w:rsid w:val="00AD7128"/>
    <w:pPr>
      <w:spacing w:before="360" w:after="80" w:line="340" w:lineRule="exact"/>
      <w:outlineLvl w:val="2"/>
    </w:pPr>
    <w:rPr>
      <w:rFonts w:ascii="Poppins SemiBold" w:hAnsi="Poppins SemiBold" w:cs="Poppins SemiBold"/>
      <w:sz w:val="28"/>
      <w:szCs w:val="32"/>
    </w:rPr>
  </w:style>
  <w:style w:type="paragraph" w:styleId="Rubrik4">
    <w:name w:val="heading 4"/>
    <w:basedOn w:val="Normal"/>
    <w:next w:val="Normal"/>
    <w:link w:val="Rubrik4Char"/>
    <w:uiPriority w:val="9"/>
    <w:unhideWhenUsed/>
    <w:qFormat/>
    <w:rsid w:val="00540366"/>
    <w:pPr>
      <w:spacing w:before="240" w:after="80" w:line="280" w:lineRule="exact"/>
      <w:outlineLvl w:val="3"/>
    </w:pPr>
    <w:rPr>
      <w:rFonts w:ascii="Poppins Medium" w:hAnsi="Poppins Medium" w:cs="Poppins Medium"/>
      <w:sz w:val="24"/>
      <w:szCs w:val="28"/>
    </w:rPr>
  </w:style>
  <w:style w:type="paragraph" w:styleId="Rubrik5">
    <w:name w:val="heading 5"/>
    <w:basedOn w:val="Normal"/>
    <w:next w:val="Normal"/>
    <w:link w:val="Rubrik5Char"/>
    <w:uiPriority w:val="9"/>
    <w:unhideWhenUsed/>
    <w:qFormat/>
    <w:rsid w:val="00B10E9A"/>
    <w:pPr>
      <w:spacing w:before="240" w:after="80" w:line="280" w:lineRule="exact"/>
      <w:outlineLvl w:val="4"/>
    </w:pPr>
    <w:rPr>
      <w:rFonts w:ascii="Poppins Medium" w:hAnsi="Poppins Medium" w:cs="Poppins Medium"/>
      <w:sz w:val="22"/>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Rubrik 1 - dokumenttitel"/>
    <w:basedOn w:val="Normal"/>
    <w:next w:val="Normal"/>
    <w:link w:val="RubrikChar"/>
    <w:uiPriority w:val="10"/>
    <w:rsid w:val="00300029"/>
    <w:pPr>
      <w:spacing w:before="360" w:after="240" w:line="500" w:lineRule="exact"/>
      <w:contextualSpacing/>
    </w:pPr>
    <w:rPr>
      <w:rFonts w:ascii="Poppins SemiBold" w:eastAsiaTheme="majorEastAsia" w:hAnsi="Poppins SemiBold" w:cs="Poppins SemiBold"/>
      <w:noProof/>
      <w:spacing w:val="-10"/>
      <w:kern w:val="28"/>
      <w:sz w:val="44"/>
      <w:szCs w:val="44"/>
    </w:rPr>
  </w:style>
  <w:style w:type="character" w:customStyle="1" w:styleId="RubrikChar">
    <w:name w:val="Rubrik Char"/>
    <w:aliases w:val="Rubrik 1 - dokumenttitel Char"/>
    <w:basedOn w:val="Standardstycketeckensnitt"/>
    <w:link w:val="Rubrik"/>
    <w:uiPriority w:val="10"/>
    <w:rsid w:val="00300029"/>
    <w:rPr>
      <w:rFonts w:ascii="Poppins SemiBold" w:eastAsiaTheme="majorEastAsia" w:hAnsi="Poppins SemiBold" w:cs="Poppins SemiBold"/>
      <w:noProof/>
      <w:spacing w:val="-10"/>
      <w:kern w:val="28"/>
      <w:sz w:val="44"/>
      <w:szCs w:val="44"/>
    </w:rPr>
  </w:style>
  <w:style w:type="character" w:styleId="Platshllartext">
    <w:name w:val="Placeholder Text"/>
    <w:basedOn w:val="Standardstycketeckensnitt"/>
    <w:uiPriority w:val="99"/>
    <w:semiHidden/>
    <w:rsid w:val="004055BD"/>
    <w:rPr>
      <w:color w:val="808080"/>
    </w:rPr>
  </w:style>
  <w:style w:type="paragraph" w:styleId="Underrubrik">
    <w:name w:val="Subtitle"/>
    <w:basedOn w:val="Rubrik2"/>
    <w:next w:val="Normal"/>
    <w:link w:val="UnderrubrikChar"/>
    <w:uiPriority w:val="11"/>
    <w:qFormat/>
    <w:rsid w:val="00300029"/>
    <w:pPr>
      <w:spacing w:before="0" w:after="240" w:line="380" w:lineRule="exact"/>
    </w:pPr>
    <w:rPr>
      <w:rFonts w:ascii="Poppins" w:hAnsi="Poppins" w:cs="Poppins"/>
      <w:sz w:val="32"/>
      <w:szCs w:val="32"/>
    </w:rPr>
  </w:style>
  <w:style w:type="character" w:customStyle="1" w:styleId="UnderrubrikChar">
    <w:name w:val="Underrubrik Char"/>
    <w:basedOn w:val="Standardstycketeckensnitt"/>
    <w:link w:val="Underrubrik"/>
    <w:uiPriority w:val="11"/>
    <w:rsid w:val="00300029"/>
    <w:rPr>
      <w:rFonts w:ascii="Poppins" w:eastAsiaTheme="majorEastAsia" w:hAnsi="Poppins" w:cs="Poppins"/>
      <w:sz w:val="32"/>
      <w:szCs w:val="32"/>
    </w:rPr>
  </w:style>
  <w:style w:type="character" w:customStyle="1" w:styleId="Rubrik2Char">
    <w:name w:val="Rubrik 2 Char"/>
    <w:basedOn w:val="Standardstycketeckensnitt"/>
    <w:link w:val="Rubrik2"/>
    <w:uiPriority w:val="9"/>
    <w:rsid w:val="00471E9E"/>
    <w:rPr>
      <w:rFonts w:ascii="Poppins SemiBold" w:eastAsiaTheme="majorEastAsia" w:hAnsi="Poppins SemiBold" w:cs="Poppins SemiBold"/>
      <w:sz w:val="36"/>
      <w:szCs w:val="36"/>
    </w:rPr>
  </w:style>
  <w:style w:type="paragraph" w:customStyle="1" w:styleId="Ingress">
    <w:name w:val="Ingress"/>
    <w:basedOn w:val="Normal"/>
    <w:qFormat/>
    <w:rsid w:val="006B01B0"/>
    <w:pPr>
      <w:spacing w:after="120" w:line="280" w:lineRule="exact"/>
    </w:pPr>
    <w:rPr>
      <w:rFonts w:ascii="Open Sans" w:hAnsi="Open Sans" w:cs="Open Sans"/>
      <w:sz w:val="22"/>
    </w:rPr>
  </w:style>
  <w:style w:type="character" w:customStyle="1" w:styleId="Rubrik3Char">
    <w:name w:val="Rubrik 3 Char"/>
    <w:basedOn w:val="Standardstycketeckensnitt"/>
    <w:link w:val="Rubrik3"/>
    <w:uiPriority w:val="9"/>
    <w:rsid w:val="00AD7128"/>
    <w:rPr>
      <w:rFonts w:ascii="Poppins SemiBold" w:hAnsi="Poppins SemiBold" w:cs="Poppins SemiBold"/>
      <w:sz w:val="28"/>
      <w:szCs w:val="32"/>
    </w:rPr>
  </w:style>
  <w:style w:type="character" w:customStyle="1" w:styleId="Rubrik4Char">
    <w:name w:val="Rubrik 4 Char"/>
    <w:basedOn w:val="Standardstycketeckensnitt"/>
    <w:link w:val="Rubrik4"/>
    <w:uiPriority w:val="9"/>
    <w:rsid w:val="00540366"/>
    <w:rPr>
      <w:rFonts w:ascii="Poppins Medium" w:hAnsi="Poppins Medium" w:cs="Poppins Medium"/>
      <w:sz w:val="24"/>
      <w:szCs w:val="28"/>
    </w:rPr>
  </w:style>
  <w:style w:type="character" w:customStyle="1" w:styleId="Rubrik5Char">
    <w:name w:val="Rubrik 5 Char"/>
    <w:basedOn w:val="Standardstycketeckensnitt"/>
    <w:link w:val="Rubrik5"/>
    <w:uiPriority w:val="9"/>
    <w:rsid w:val="00B10E9A"/>
    <w:rPr>
      <w:rFonts w:ascii="Poppins Medium" w:hAnsi="Poppins Medium" w:cs="Poppins Medium"/>
      <w:szCs w:val="24"/>
    </w:rPr>
  </w:style>
  <w:style w:type="paragraph" w:styleId="Liststycke">
    <w:name w:val="List Paragraph"/>
    <w:basedOn w:val="Normal"/>
    <w:uiPriority w:val="34"/>
    <w:qFormat/>
    <w:rsid w:val="00234A1D"/>
    <w:pPr>
      <w:numPr>
        <w:numId w:val="1"/>
      </w:numPr>
      <w:spacing w:before="120" w:line="320" w:lineRule="exact"/>
      <w:ind w:left="624" w:hanging="340"/>
      <w:contextualSpacing/>
    </w:pPr>
  </w:style>
  <w:style w:type="paragraph" w:customStyle="1" w:styleId="Dokumenttyp">
    <w:name w:val="Dokumenttyp"/>
    <w:basedOn w:val="Underrubrik"/>
    <w:qFormat/>
    <w:rsid w:val="00300029"/>
    <w:pPr>
      <w:spacing w:before="240" w:after="0" w:line="320" w:lineRule="exact"/>
    </w:pPr>
    <w:rPr>
      <w:sz w:val="24"/>
      <w:szCs w:val="24"/>
    </w:rPr>
  </w:style>
  <w:style w:type="paragraph" w:customStyle="1" w:styleId="Faktaruta">
    <w:name w:val="Faktaruta"/>
    <w:basedOn w:val="Normal"/>
    <w:qFormat/>
    <w:rsid w:val="003C6B2C"/>
    <w:rPr>
      <w:rFonts w:ascii="Open Sans" w:hAnsi="Open Sans"/>
      <w:sz w:val="20"/>
    </w:rPr>
  </w:style>
  <w:style w:type="character" w:customStyle="1" w:styleId="Rubrik1Char">
    <w:name w:val="Rubrik 1 Char"/>
    <w:basedOn w:val="Standardstycketeckensnitt"/>
    <w:link w:val="Rubrik1"/>
    <w:uiPriority w:val="9"/>
    <w:rsid w:val="0083162B"/>
    <w:rPr>
      <w:rFonts w:ascii="Poppins SemiBold" w:eastAsiaTheme="majorEastAsia" w:hAnsi="Poppins SemiBold" w:cs="Poppins SemiBold"/>
      <w:noProof/>
      <w:spacing w:val="-10"/>
      <w:kern w:val="28"/>
      <w:sz w:val="44"/>
      <w:szCs w:val="44"/>
    </w:rPr>
  </w:style>
  <w:style w:type="paragraph" w:styleId="Sidhuvud">
    <w:name w:val="header"/>
    <w:basedOn w:val="Normal"/>
    <w:link w:val="SidhuvudChar"/>
    <w:uiPriority w:val="99"/>
    <w:unhideWhenUsed/>
    <w:rsid w:val="001E3065"/>
    <w:pPr>
      <w:tabs>
        <w:tab w:val="center" w:pos="4536"/>
        <w:tab w:val="right" w:pos="9072"/>
      </w:tabs>
      <w:spacing w:after="0" w:line="240" w:lineRule="auto"/>
    </w:pPr>
  </w:style>
  <w:style w:type="paragraph" w:styleId="Innehll1">
    <w:name w:val="toc 1"/>
    <w:basedOn w:val="Normal"/>
    <w:next w:val="Normal"/>
    <w:autoRedefine/>
    <w:uiPriority w:val="39"/>
    <w:unhideWhenUsed/>
    <w:rsid w:val="00A60991"/>
    <w:pPr>
      <w:spacing w:after="100"/>
    </w:pPr>
    <w:rPr>
      <w:rFonts w:ascii="Open Sans" w:hAnsi="Open Sans"/>
      <w:b/>
      <w:sz w:val="22"/>
    </w:rPr>
  </w:style>
  <w:style w:type="paragraph" w:styleId="Innehll2">
    <w:name w:val="toc 2"/>
    <w:basedOn w:val="Normal"/>
    <w:next w:val="Normal"/>
    <w:autoRedefine/>
    <w:uiPriority w:val="39"/>
    <w:unhideWhenUsed/>
    <w:rsid w:val="000750CB"/>
    <w:pPr>
      <w:spacing w:after="100"/>
      <w:ind w:left="210"/>
    </w:pPr>
    <w:rPr>
      <w:rFonts w:ascii="Open Sans" w:hAnsi="Open Sans"/>
    </w:rPr>
  </w:style>
  <w:style w:type="paragraph" w:styleId="Innehll3">
    <w:name w:val="toc 3"/>
    <w:basedOn w:val="Normal"/>
    <w:next w:val="Normal"/>
    <w:autoRedefine/>
    <w:uiPriority w:val="39"/>
    <w:unhideWhenUsed/>
    <w:rsid w:val="000750CB"/>
    <w:pPr>
      <w:spacing w:after="100"/>
      <w:ind w:left="420"/>
    </w:pPr>
    <w:rPr>
      <w:rFonts w:ascii="Open Sans" w:hAnsi="Open Sans"/>
      <w:sz w:val="18"/>
    </w:rPr>
  </w:style>
  <w:style w:type="character" w:customStyle="1" w:styleId="SidhuvudChar">
    <w:name w:val="Sidhuvud Char"/>
    <w:basedOn w:val="Standardstycketeckensnitt"/>
    <w:link w:val="Sidhuvud"/>
    <w:uiPriority w:val="99"/>
    <w:rsid w:val="001E3065"/>
    <w:rPr>
      <w:rFonts w:ascii="Georgia" w:hAnsi="Georgia"/>
      <w:sz w:val="21"/>
    </w:rPr>
  </w:style>
  <w:style w:type="paragraph" w:styleId="Sidfot">
    <w:name w:val="footer"/>
    <w:basedOn w:val="Normal"/>
    <w:link w:val="SidfotChar"/>
    <w:uiPriority w:val="99"/>
    <w:unhideWhenUsed/>
    <w:rsid w:val="001E30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3065"/>
    <w:rPr>
      <w:rFonts w:ascii="Georgia" w:hAnsi="Georgia"/>
      <w:sz w:val="21"/>
    </w:rPr>
  </w:style>
  <w:style w:type="character" w:styleId="Hyperlnk">
    <w:name w:val="Hyperlink"/>
    <w:basedOn w:val="Standardstycketeckensnitt"/>
    <w:uiPriority w:val="99"/>
    <w:unhideWhenUsed/>
    <w:rsid w:val="00ED1CC2"/>
    <w:rPr>
      <w:color w:val="0563C1" w:themeColor="hyperlink"/>
      <w:u w:val="single"/>
    </w:rPr>
  </w:style>
  <w:style w:type="character" w:styleId="Olstomnmnande">
    <w:name w:val="Unresolved Mention"/>
    <w:basedOn w:val="Standardstycketeckensnitt"/>
    <w:uiPriority w:val="99"/>
    <w:semiHidden/>
    <w:unhideWhenUsed/>
    <w:rsid w:val="00B10E9A"/>
    <w:rPr>
      <w:color w:val="605E5C"/>
      <w:shd w:val="clear" w:color="auto" w:fill="E1DFDD"/>
    </w:rPr>
  </w:style>
  <w:style w:type="table" w:styleId="Tabellrutnt">
    <w:name w:val="Table Grid"/>
    <w:basedOn w:val="Normaltabell"/>
    <w:uiPriority w:val="59"/>
    <w:rsid w:val="0067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nnehll">
    <w:name w:val="Tabell innehåll"/>
    <w:basedOn w:val="Normaltabell"/>
    <w:uiPriority w:val="99"/>
    <w:rsid w:val="00885B1A"/>
    <w:pPr>
      <w:spacing w:after="0" w:line="240" w:lineRule="auto"/>
    </w:pPr>
    <w:tblPr/>
  </w:style>
  <w:style w:type="table" w:customStyle="1" w:styleId="Tabellrubrik">
    <w:name w:val="Tabell rubrik"/>
    <w:basedOn w:val="Normaltabell"/>
    <w:uiPriority w:val="99"/>
    <w:rsid w:val="00F3091A"/>
    <w:pPr>
      <w:spacing w:after="0" w:line="240" w:lineRule="auto"/>
    </w:pPr>
    <w:tblPr/>
  </w:style>
  <w:style w:type="paragraph" w:customStyle="1" w:styleId="Tabellrubrikrad">
    <w:name w:val="Tabell rubrikrad"/>
    <w:basedOn w:val="Faktaruta"/>
    <w:qFormat/>
    <w:rsid w:val="00876583"/>
    <w:pPr>
      <w:spacing w:after="0" w:line="240" w:lineRule="auto"/>
    </w:pPr>
    <w:rPr>
      <w:rFonts w:cs="Open Sans"/>
      <w:b/>
      <w:bCs/>
      <w:sz w:val="19"/>
      <w:szCs w:val="19"/>
    </w:rPr>
  </w:style>
  <w:style w:type="paragraph" w:styleId="Citat">
    <w:name w:val="Quote"/>
    <w:basedOn w:val="Normal"/>
    <w:next w:val="Normal"/>
    <w:link w:val="CitatChar"/>
    <w:uiPriority w:val="29"/>
    <w:rsid w:val="0079503B"/>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9503B"/>
    <w:rPr>
      <w:rFonts w:ascii="Georgia" w:hAnsi="Georgia"/>
      <w:i/>
      <w:iCs/>
      <w:color w:val="404040" w:themeColor="text1" w:themeTint="BF"/>
      <w:sz w:val="21"/>
    </w:rPr>
  </w:style>
  <w:style w:type="paragraph" w:customStyle="1" w:styleId="Tabell">
    <w:name w:val="Tabell"/>
    <w:basedOn w:val="Faktaruta"/>
    <w:qFormat/>
    <w:rsid w:val="00505A58"/>
    <w:pPr>
      <w:spacing w:after="0" w:line="240" w:lineRule="auto"/>
    </w:pPr>
    <w:rPr>
      <w:rFonts w:cs="Open Sans"/>
      <w:sz w:val="19"/>
      <w:szCs w:val="19"/>
    </w:rPr>
  </w:style>
  <w:style w:type="paragraph" w:styleId="Innehllsfrteckningsrubrik">
    <w:name w:val="TOC Heading"/>
    <w:basedOn w:val="Rubrik1"/>
    <w:next w:val="Normal"/>
    <w:uiPriority w:val="39"/>
    <w:unhideWhenUsed/>
    <w:qFormat/>
    <w:rsid w:val="003A3A39"/>
    <w:pPr>
      <w:keepNext/>
      <w:keepLines/>
      <w:spacing w:before="240" w:after="0" w:line="259" w:lineRule="auto"/>
      <w:contextualSpacing w:val="0"/>
      <w:outlineLvl w:val="9"/>
    </w:pPr>
    <w:rPr>
      <w:rFonts w:asciiTheme="majorHAnsi" w:hAnsiTheme="majorHAnsi" w:cstheme="majorBidi"/>
      <w:noProof w:val="0"/>
      <w:color w:val="2F5496" w:themeColor="accent1" w:themeShade="BF"/>
      <w:spacing w:val="0"/>
      <w:kern w:val="0"/>
      <w:sz w:val="32"/>
      <w:szCs w:val="32"/>
    </w:rPr>
  </w:style>
  <w:style w:type="paragraph" w:styleId="Ingetavstnd">
    <w:name w:val="No Spacing"/>
    <w:link w:val="IngetavstndChar"/>
    <w:uiPriority w:val="1"/>
    <w:qFormat/>
    <w:rsid w:val="003A3A39"/>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3A3A39"/>
    <w:rPr>
      <w:rFonts w:eastAsiaTheme="minorEastAsia"/>
      <w:lang w:eastAsia="sv-SE"/>
    </w:rPr>
  </w:style>
  <w:style w:type="paragraph" w:styleId="Ballongtext">
    <w:name w:val="Balloon Text"/>
    <w:basedOn w:val="Normal"/>
    <w:link w:val="BallongtextChar"/>
    <w:uiPriority w:val="99"/>
    <w:semiHidden/>
    <w:unhideWhenUsed/>
    <w:rsid w:val="003A3A3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3A39"/>
    <w:rPr>
      <w:rFonts w:ascii="Tahoma" w:hAnsi="Tahoma" w:cs="Tahoma"/>
      <w:sz w:val="16"/>
      <w:szCs w:val="16"/>
    </w:rPr>
  </w:style>
  <w:style w:type="paragraph" w:customStyle="1" w:styleId="Normal1">
    <w:name w:val="Normal1"/>
    <w:basedOn w:val="Normal"/>
    <w:rsid w:val="003A3A39"/>
    <w:pPr>
      <w:spacing w:after="200" w:line="260" w:lineRule="atLeast"/>
    </w:pPr>
    <w:rPr>
      <w:rFonts w:ascii="Calibri" w:eastAsia="Times New Roman" w:hAnsi="Calibri" w:cs="Times New Roman"/>
      <w:sz w:val="22"/>
      <w:lang w:eastAsia="sv-SE"/>
    </w:rPr>
  </w:style>
  <w:style w:type="table" w:customStyle="1" w:styleId="Tabellrutnt1">
    <w:name w:val="Tabellrutnät1"/>
    <w:basedOn w:val="Normaltabell"/>
    <w:next w:val="Tabellrutnt"/>
    <w:uiPriority w:val="59"/>
    <w:rsid w:val="003A3A39"/>
    <w:pPr>
      <w:spacing w:after="0" w:line="240" w:lineRule="auto"/>
    </w:pPr>
    <w:rPr>
      <w:rFonts w:ascii="Calibri" w:hAnsi="Calibri"/>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3A3A39"/>
    <w:pPr>
      <w:spacing w:after="0" w:line="240" w:lineRule="auto"/>
    </w:pPr>
    <w:rPr>
      <w:rFonts w:ascii="Calibri" w:hAnsi="Calibri"/>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3A3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A3A39"/>
  </w:style>
  <w:style w:type="character" w:customStyle="1" w:styleId="eop">
    <w:name w:val="eop"/>
    <w:basedOn w:val="Standardstycketeckensnitt"/>
    <w:rsid w:val="003A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7224">
      <w:bodyDiv w:val="1"/>
      <w:marLeft w:val="0"/>
      <w:marRight w:val="0"/>
      <w:marTop w:val="0"/>
      <w:marBottom w:val="0"/>
      <w:divBdr>
        <w:top w:val="none" w:sz="0" w:space="0" w:color="auto"/>
        <w:left w:val="none" w:sz="0" w:space="0" w:color="auto"/>
        <w:bottom w:val="none" w:sz="0" w:space="0" w:color="auto"/>
        <w:right w:val="none" w:sz="0" w:space="0" w:color="auto"/>
      </w:divBdr>
    </w:div>
    <w:div w:id="1360398777">
      <w:bodyDiv w:val="1"/>
      <w:marLeft w:val="0"/>
      <w:marRight w:val="0"/>
      <w:marTop w:val="0"/>
      <w:marBottom w:val="0"/>
      <w:divBdr>
        <w:top w:val="none" w:sz="0" w:space="0" w:color="auto"/>
        <w:left w:val="none" w:sz="0" w:space="0" w:color="auto"/>
        <w:bottom w:val="none" w:sz="0" w:space="0" w:color="auto"/>
        <w:right w:val="none" w:sz="0" w:space="0" w:color="auto"/>
      </w:divBdr>
    </w:div>
    <w:div w:id="17115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nn-sofie.karlsson@savsjo.se"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madeleine.koppetsch@savsj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rin.holmqvist-orsta@savsjo.se"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lotta.hanzen@savsjo.se" TargetMode="External"/><Relationship Id="rId20" Type="http://schemas.openxmlformats.org/officeDocument/2006/relationships/hyperlink" Target="mailto:marie.gattawi@savsjo.s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emma.johansson5@savsjo.se" TargetMode="External"/><Relationship Id="rId23" Type="http://schemas.openxmlformats.org/officeDocument/2006/relationships/hyperlink" Target="mailto:emma.johansson5@savsj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delene.gustavsson@savsj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e.fransen@savsjo.se" TargetMode="External"/><Relationship Id="rId22" Type="http://schemas.openxmlformats.org/officeDocument/2006/relationships/hyperlink" Target="mailto:annelie.frohm@savsjo.se" TargetMode="External"/><Relationship Id="rId27" Type="http://schemas.openxmlformats.org/officeDocument/2006/relationships/hyperlink" Target="mailto:marie.frans&#233;n@savsjo.se"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8FC7D26EF4FEEB98D375589296C7C"/>
        <w:category>
          <w:name w:val="Allmänt"/>
          <w:gallery w:val="placeholder"/>
        </w:category>
        <w:types>
          <w:type w:val="bbPlcHdr"/>
        </w:types>
        <w:behaviors>
          <w:behavior w:val="content"/>
        </w:behaviors>
        <w:guid w:val="{5CD482D4-94B7-44CF-8415-B33F3F28D853}"/>
      </w:docPartPr>
      <w:docPartBody>
        <w:p w:rsidR="00A6039E" w:rsidRDefault="00A6039E">
          <w:pPr>
            <w:pStyle w:val="0DD8FC7D26EF4FEEB98D375589296C7C"/>
          </w:pPr>
          <w:r w:rsidRPr="00427AB9">
            <w:rPr>
              <w:rStyle w:val="Platshllartext"/>
            </w:rPr>
            <w:t xml:space="preserve">Välj </w:t>
          </w:r>
          <w:r>
            <w:rPr>
              <w:rStyle w:val="Platshllartext"/>
            </w:rPr>
            <w:t>dokumenttyp</w:t>
          </w:r>
        </w:p>
      </w:docPartBody>
    </w:docPart>
    <w:docPart>
      <w:docPartPr>
        <w:name w:val="ACE0086E3DEE45B1B6FACF1838DE7088"/>
        <w:category>
          <w:name w:val="Allmänt"/>
          <w:gallery w:val="placeholder"/>
        </w:category>
        <w:types>
          <w:type w:val="bbPlcHdr"/>
        </w:types>
        <w:behaviors>
          <w:behavior w:val="content"/>
        </w:behaviors>
        <w:guid w:val="{94C5FAA2-183A-46AC-AA5C-08BC2EFFC8C5}"/>
      </w:docPartPr>
      <w:docPartBody>
        <w:p w:rsidR="00A6039E" w:rsidRDefault="00A6039E">
          <w:pPr>
            <w:pStyle w:val="ACE0086E3DEE45B1B6FACF1838DE7088"/>
          </w:pPr>
          <w:r w:rsidRPr="00324F2C">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9E"/>
    <w:rsid w:val="000F7DD5"/>
    <w:rsid w:val="002C3693"/>
    <w:rsid w:val="003A7269"/>
    <w:rsid w:val="0043607C"/>
    <w:rsid w:val="00556415"/>
    <w:rsid w:val="00634E80"/>
    <w:rsid w:val="00782734"/>
    <w:rsid w:val="009452E9"/>
    <w:rsid w:val="00A6039E"/>
    <w:rsid w:val="00B60A82"/>
    <w:rsid w:val="00BE4F1E"/>
    <w:rsid w:val="00F00445"/>
    <w:rsid w:val="00F04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D8FC7D26EF4FEEB98D375589296C7C">
    <w:name w:val="0DD8FC7D26EF4FEEB98D375589296C7C"/>
  </w:style>
  <w:style w:type="paragraph" w:customStyle="1" w:styleId="ACE0086E3DEE45B1B6FACF1838DE7088">
    <w:name w:val="ACE0086E3DEE45B1B6FACF1838DE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34c91e-c086-4339-9e19-feaca0a92958">
      <Terms xmlns="http://schemas.microsoft.com/office/infopath/2007/PartnerControls"/>
    </lcf76f155ced4ddcb4097134ff3c332f>
    <TaxCatchAll xmlns="3e85de86-2271-4c67-9090-fe6428e628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246B94419B8C469789B504FC7A2381" ma:contentTypeVersion="18" ma:contentTypeDescription="Skapa ett nytt dokument." ma:contentTypeScope="" ma:versionID="4ab93203cc7c0e73ab20f4aa57891e8b">
  <xsd:schema xmlns:xsd="http://www.w3.org/2001/XMLSchema" xmlns:xs="http://www.w3.org/2001/XMLSchema" xmlns:p="http://schemas.microsoft.com/office/2006/metadata/properties" xmlns:ns2="d934c91e-c086-4339-9e19-feaca0a92958" xmlns:ns3="3e85de86-2271-4c67-9090-fe6428e62827" targetNamespace="http://schemas.microsoft.com/office/2006/metadata/properties" ma:root="true" ma:fieldsID="2e8e287e62b18f333cd95d5d0c99e80f" ns2:_="" ns3:_="">
    <xsd:import namespace="d934c91e-c086-4339-9e19-feaca0a92958"/>
    <xsd:import namespace="3e85de86-2271-4c67-9090-fe6428e62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c91e-c086-4339-9e19-feaca0a92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9be3b5fa-b859-41f9-be62-e74e189037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5de86-2271-4c67-9090-fe6428e62827"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80bc735d-64f6-4129-a307-db3b0bb360fe}" ma:internalName="TaxCatchAll" ma:showField="CatchAllData" ma:web="3e85de86-2271-4c67-9090-fe6428e628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0AA6-7D95-4E75-ACAA-B4462B6E2DB9}">
  <ds:schemaRefs>
    <ds:schemaRef ds:uri="http://schemas.microsoft.com/office/2006/metadata/properties"/>
    <ds:schemaRef ds:uri="http://schemas.microsoft.com/office/infopath/2007/PartnerControls"/>
    <ds:schemaRef ds:uri="d934c91e-c086-4339-9e19-feaca0a92958"/>
    <ds:schemaRef ds:uri="3e85de86-2271-4c67-9090-fe6428e62827"/>
  </ds:schemaRefs>
</ds:datastoreItem>
</file>

<file path=customXml/itemProps2.xml><?xml version="1.0" encoding="utf-8"?>
<ds:datastoreItem xmlns:ds="http://schemas.openxmlformats.org/officeDocument/2006/customXml" ds:itemID="{4D295573-CD4D-4E92-BA41-F94FE421CC4A}">
  <ds:schemaRefs>
    <ds:schemaRef ds:uri="http://schemas.microsoft.com/sharepoint/v3/contenttype/forms"/>
  </ds:schemaRefs>
</ds:datastoreItem>
</file>

<file path=customXml/itemProps3.xml><?xml version="1.0" encoding="utf-8"?>
<ds:datastoreItem xmlns:ds="http://schemas.openxmlformats.org/officeDocument/2006/customXml" ds:itemID="{FB36C347-D63C-41DD-B103-C6698121E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c91e-c086-4339-9e19-feaca0a92958"/>
    <ds:schemaRef ds:uri="3e85de86-2271-4c67-9090-fe6428e62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382DE-150C-46F9-9DEB-E1A9668F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22</Pages>
  <Words>6149</Words>
  <Characters>32594</Characters>
  <Application>Microsoft Office Word</Application>
  <DocSecurity>0</DocSecurity>
  <Lines>271</Lines>
  <Paragraphs>77</Paragraphs>
  <ScaleCrop>false</ScaleCrop>
  <HeadingPairs>
    <vt:vector size="2" baseType="variant">
      <vt:variant>
        <vt:lpstr>Rubrik</vt:lpstr>
      </vt:variant>
      <vt:variant>
        <vt:i4>1</vt:i4>
      </vt:variant>
    </vt:vector>
  </HeadingPairs>
  <TitlesOfParts>
    <vt:vector size="1" baseType="lpstr">
      <vt:lpstr>Plan mot diskriminering och kränkande behandling 2025/2026</vt:lpstr>
    </vt:vector>
  </TitlesOfParts>
  <Company>Höglandets IT</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mot diskriminering och kränkande behandling 2025/2026</dc:title>
  <dc:subject/>
  <dc:creator>Emma Johansson</dc:creator>
  <cp:keywords/>
  <dc:description/>
  <cp:lastModifiedBy>Emma Johansson</cp:lastModifiedBy>
  <cp:revision>32</cp:revision>
  <cp:lastPrinted>2025-06-18T09:25:00Z</cp:lastPrinted>
  <dcterms:created xsi:type="dcterms:W3CDTF">2025-05-05T11:51:00Z</dcterms:created>
  <dcterms:modified xsi:type="dcterms:W3CDTF">2025-06-18T09:29:00Z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0x01010068246B94419B8C469789B504FC7A2381</vt:lpwstr>
  </property>
  <property fmtid="{D5CDD505-2E9C-101B-9397-08002B2CF9AE}" pid="3" name="MediaServiceImageTags">
    <vt:lpwstr/>
  </property>
</Properties>
</file>